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spacing w:line="720" w:lineRule="auto"/>
        <w:ind w:firstLineChars="200" w:firstLine="880"/>
        <w:jc w:val="center"/>
        <w:rPr>
          <w:rFonts w:ascii="宋体" w:eastAsia="宋体" w:hAnsi="宋体"/>
          <w:sz w:val="44"/>
          <w:szCs w:val="44"/>
        </w:rPr>
      </w:pPr>
    </w:p>
    <w:p w:rsidR="00175A29" w:rsidRPr="00275C79" w:rsidRDefault="00175A29" w:rsidP="00175A29">
      <w:pPr>
        <w:spacing w:line="720" w:lineRule="auto"/>
        <w:jc w:val="center"/>
        <w:rPr>
          <w:rFonts w:ascii="宋体" w:eastAsia="宋体" w:hAnsi="宋体"/>
          <w:sz w:val="36"/>
          <w:szCs w:val="36"/>
        </w:rPr>
      </w:pPr>
      <w:r w:rsidRPr="00275C79">
        <w:rPr>
          <w:rFonts w:ascii="宋体" w:eastAsia="宋体" w:hAnsi="宋体" w:hint="eastAsia"/>
          <w:sz w:val="36"/>
          <w:szCs w:val="36"/>
        </w:rPr>
        <w:t>青海警官职业学院</w:t>
      </w:r>
    </w:p>
    <w:p w:rsidR="00175A29" w:rsidRPr="00275C79" w:rsidRDefault="00175A29" w:rsidP="00175A29">
      <w:pPr>
        <w:spacing w:line="720" w:lineRule="auto"/>
        <w:jc w:val="center"/>
        <w:rPr>
          <w:rFonts w:ascii="宋体" w:eastAsia="宋体" w:hAnsi="宋体"/>
          <w:sz w:val="44"/>
          <w:szCs w:val="44"/>
        </w:rPr>
      </w:pPr>
      <w:r w:rsidRPr="00275C79">
        <w:rPr>
          <w:rFonts w:ascii="宋体" w:eastAsia="宋体" w:hAnsi="宋体" w:hint="eastAsia"/>
          <w:sz w:val="44"/>
          <w:szCs w:val="44"/>
        </w:rPr>
        <w:t>2020年全国职业院校评估</w:t>
      </w:r>
    </w:p>
    <w:p w:rsidR="00175A29" w:rsidRPr="00061784" w:rsidRDefault="00175A29" w:rsidP="00175A29">
      <w:pPr>
        <w:ind w:firstLineChars="200" w:firstLine="880"/>
        <w:jc w:val="center"/>
        <w:rPr>
          <w:rFonts w:ascii="宋体" w:eastAsia="宋体" w:hAnsi="宋体"/>
          <w:sz w:val="44"/>
          <w:szCs w:val="44"/>
        </w:rPr>
      </w:pPr>
    </w:p>
    <w:p w:rsidR="00175A29" w:rsidRPr="00275C79" w:rsidRDefault="00175A29" w:rsidP="00AB06CB">
      <w:pPr>
        <w:jc w:val="center"/>
        <w:rPr>
          <w:rFonts w:ascii="宋体" w:eastAsia="宋体" w:hAnsi="宋体"/>
          <w:b/>
          <w:sz w:val="52"/>
          <w:szCs w:val="52"/>
        </w:rPr>
      </w:pPr>
      <w:r w:rsidRPr="00275C79">
        <w:rPr>
          <w:rFonts w:ascii="宋体" w:eastAsia="宋体" w:hAnsi="宋体" w:hint="eastAsia"/>
          <w:b/>
          <w:sz w:val="52"/>
          <w:szCs w:val="52"/>
        </w:rPr>
        <w:t>自 评 报 告</w:t>
      </w: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175A29">
      <w:pPr>
        <w:ind w:firstLineChars="200" w:firstLine="880"/>
        <w:jc w:val="center"/>
        <w:rPr>
          <w:rFonts w:ascii="宋体" w:eastAsia="宋体" w:hAnsi="宋体"/>
          <w:sz w:val="44"/>
          <w:szCs w:val="44"/>
        </w:rPr>
      </w:pPr>
    </w:p>
    <w:p w:rsidR="00175A29" w:rsidRPr="00275C79" w:rsidRDefault="00175A29" w:rsidP="00AB06CB">
      <w:pPr>
        <w:ind w:firstLineChars="200" w:firstLine="720"/>
        <w:jc w:val="center"/>
        <w:rPr>
          <w:rFonts w:ascii="宋体" w:eastAsia="宋体" w:hAnsi="宋体"/>
          <w:sz w:val="36"/>
          <w:szCs w:val="36"/>
        </w:rPr>
      </w:pPr>
      <w:r w:rsidRPr="00275C79">
        <w:rPr>
          <w:rFonts w:ascii="宋体" w:eastAsia="宋体" w:hAnsi="宋体" w:hint="eastAsia"/>
          <w:sz w:val="36"/>
          <w:szCs w:val="36"/>
        </w:rPr>
        <w:t>二○二○年十月</w:t>
      </w:r>
      <w:r w:rsidR="009A7901">
        <w:rPr>
          <w:rFonts w:ascii="宋体" w:eastAsia="宋体" w:hAnsi="宋体" w:hint="eastAsia"/>
          <w:sz w:val="36"/>
          <w:szCs w:val="36"/>
        </w:rPr>
        <w:t>三</w:t>
      </w:r>
      <w:r w:rsidRPr="00275C79">
        <w:rPr>
          <w:rFonts w:ascii="宋体" w:eastAsia="宋体" w:hAnsi="宋体" w:hint="eastAsia"/>
          <w:sz w:val="36"/>
          <w:szCs w:val="36"/>
        </w:rPr>
        <w:t>十日</w:t>
      </w:r>
    </w:p>
    <w:p w:rsidR="00175A29" w:rsidRPr="00275C79" w:rsidRDefault="00175A29" w:rsidP="00175A29">
      <w:pPr>
        <w:ind w:firstLineChars="200" w:firstLine="560"/>
        <w:rPr>
          <w:rFonts w:ascii="宋体" w:eastAsia="宋体" w:hAnsi="宋体"/>
          <w:sz w:val="28"/>
          <w:szCs w:val="28"/>
        </w:rPr>
      </w:pPr>
      <w:r w:rsidRPr="00275C79">
        <w:rPr>
          <w:rFonts w:ascii="宋体" w:eastAsia="宋体" w:hAnsi="宋体" w:hint="eastAsia"/>
          <w:sz w:val="28"/>
          <w:szCs w:val="28"/>
        </w:rPr>
        <w:t xml:space="preserve"> </w:t>
      </w:r>
    </w:p>
    <w:p w:rsidR="00175A29" w:rsidRPr="00275C79" w:rsidRDefault="00175A29" w:rsidP="00175A29">
      <w:pPr>
        <w:ind w:firstLineChars="200" w:firstLine="560"/>
        <w:rPr>
          <w:rFonts w:ascii="宋体" w:eastAsia="宋体" w:hAnsi="宋体"/>
          <w:sz w:val="28"/>
          <w:szCs w:val="28"/>
        </w:rPr>
      </w:pPr>
      <w:r w:rsidRPr="00275C79">
        <w:rPr>
          <w:rFonts w:ascii="宋体" w:eastAsia="宋体" w:hAnsi="宋体" w:hint="eastAsia"/>
          <w:sz w:val="28"/>
          <w:szCs w:val="28"/>
        </w:rPr>
        <w:t xml:space="preserve"> </w:t>
      </w:r>
    </w:p>
    <w:p w:rsidR="00175A29" w:rsidRPr="00275C79" w:rsidRDefault="00175A29" w:rsidP="00FF329E">
      <w:pPr>
        <w:jc w:val="center"/>
        <w:rPr>
          <w:rFonts w:ascii="宋体" w:eastAsia="宋体" w:hAnsi="宋体"/>
          <w:sz w:val="44"/>
          <w:szCs w:val="44"/>
        </w:rPr>
      </w:pPr>
    </w:p>
    <w:p w:rsidR="00175A29" w:rsidRPr="00275C79" w:rsidRDefault="00175A29" w:rsidP="00FF329E">
      <w:pPr>
        <w:jc w:val="center"/>
        <w:rPr>
          <w:rFonts w:ascii="宋体" w:eastAsia="宋体" w:hAnsi="宋体"/>
          <w:sz w:val="44"/>
          <w:szCs w:val="44"/>
        </w:rPr>
      </w:pPr>
    </w:p>
    <w:p w:rsidR="00101B0C" w:rsidRPr="00275C79" w:rsidRDefault="00101B0C" w:rsidP="00FF329E">
      <w:pPr>
        <w:jc w:val="center"/>
        <w:rPr>
          <w:rFonts w:ascii="宋体" w:eastAsia="宋体" w:hAnsi="宋体"/>
          <w:sz w:val="44"/>
          <w:szCs w:val="44"/>
        </w:rPr>
      </w:pPr>
      <w:r w:rsidRPr="00275C79">
        <w:rPr>
          <w:rFonts w:ascii="宋体" w:eastAsia="宋体" w:hAnsi="宋体" w:hint="eastAsia"/>
          <w:sz w:val="44"/>
          <w:szCs w:val="44"/>
        </w:rPr>
        <w:lastRenderedPageBreak/>
        <w:t>目</w:t>
      </w:r>
      <w:r w:rsidRPr="00275C79">
        <w:rPr>
          <w:rFonts w:ascii="宋体" w:eastAsia="宋体" w:hAnsi="宋体"/>
          <w:sz w:val="44"/>
          <w:szCs w:val="44"/>
        </w:rPr>
        <w:t xml:space="preserve"> </w:t>
      </w:r>
      <w:r w:rsidR="00FF329E" w:rsidRPr="00275C79">
        <w:rPr>
          <w:rFonts w:ascii="宋体" w:eastAsia="宋体" w:hAnsi="宋体"/>
          <w:sz w:val="44"/>
          <w:szCs w:val="44"/>
        </w:rPr>
        <w:t xml:space="preserve">  </w:t>
      </w:r>
      <w:r w:rsidRPr="00275C79">
        <w:rPr>
          <w:rFonts w:ascii="宋体" w:eastAsia="宋体" w:hAnsi="宋体"/>
          <w:sz w:val="44"/>
          <w:szCs w:val="44"/>
        </w:rPr>
        <w:t xml:space="preserve"> 录</w:t>
      </w:r>
    </w:p>
    <w:p w:rsidR="00101B0C" w:rsidRPr="00A916F4" w:rsidRDefault="00101B0C" w:rsidP="0053505B">
      <w:pPr>
        <w:ind w:firstLineChars="250" w:firstLine="803"/>
        <w:rPr>
          <w:rFonts w:ascii="宋体" w:eastAsia="宋体" w:hAnsi="宋体"/>
          <w:b/>
          <w:sz w:val="32"/>
          <w:szCs w:val="32"/>
        </w:rPr>
      </w:pPr>
      <w:r w:rsidRPr="00A916F4">
        <w:rPr>
          <w:rFonts w:ascii="宋体" w:eastAsia="宋体" w:hAnsi="宋体" w:hint="eastAsia"/>
          <w:b/>
          <w:sz w:val="32"/>
          <w:szCs w:val="32"/>
        </w:rPr>
        <w:t>第一部分</w:t>
      </w:r>
      <w:r w:rsidRPr="00A916F4">
        <w:rPr>
          <w:rFonts w:ascii="宋体" w:eastAsia="宋体" w:hAnsi="宋体"/>
          <w:b/>
          <w:sz w:val="32"/>
          <w:szCs w:val="32"/>
        </w:rPr>
        <w:t xml:space="preserve">  学院概况</w:t>
      </w:r>
    </w:p>
    <w:p w:rsidR="00FF329E" w:rsidRPr="00A916F4" w:rsidRDefault="00101B0C" w:rsidP="0053505B">
      <w:pPr>
        <w:ind w:firstLineChars="150" w:firstLine="482"/>
        <w:rPr>
          <w:rFonts w:ascii="宋体" w:eastAsia="宋体" w:hAnsi="宋体"/>
          <w:b/>
          <w:sz w:val="32"/>
          <w:szCs w:val="32"/>
        </w:rPr>
      </w:pPr>
      <w:r w:rsidRPr="00A916F4">
        <w:rPr>
          <w:rFonts w:ascii="宋体" w:eastAsia="宋体" w:hAnsi="宋体"/>
          <w:b/>
          <w:sz w:val="32"/>
          <w:szCs w:val="32"/>
        </w:rPr>
        <w:t xml:space="preserve"> </w:t>
      </w:r>
      <w:r w:rsidR="0053505B" w:rsidRPr="00A916F4">
        <w:rPr>
          <w:rFonts w:ascii="宋体" w:eastAsia="宋体" w:hAnsi="宋体"/>
          <w:b/>
          <w:sz w:val="32"/>
          <w:szCs w:val="32"/>
        </w:rPr>
        <w:t xml:space="preserve"> </w:t>
      </w:r>
      <w:r w:rsidRPr="00A916F4">
        <w:rPr>
          <w:rFonts w:ascii="宋体" w:eastAsia="宋体" w:hAnsi="宋体" w:hint="eastAsia"/>
          <w:b/>
          <w:sz w:val="32"/>
          <w:szCs w:val="32"/>
        </w:rPr>
        <w:t>一、学院基本概况</w:t>
      </w:r>
    </w:p>
    <w:p w:rsidR="00101B0C" w:rsidRPr="00A916F4" w:rsidRDefault="00101B0C" w:rsidP="0053505B">
      <w:pPr>
        <w:ind w:firstLineChars="250" w:firstLine="803"/>
        <w:rPr>
          <w:rFonts w:ascii="宋体" w:eastAsia="宋体" w:hAnsi="宋体"/>
          <w:b/>
          <w:sz w:val="32"/>
          <w:szCs w:val="32"/>
        </w:rPr>
      </w:pPr>
      <w:r w:rsidRPr="00A916F4">
        <w:rPr>
          <w:rFonts w:ascii="宋体" w:eastAsia="宋体" w:hAnsi="宋体" w:hint="eastAsia"/>
          <w:b/>
          <w:sz w:val="32"/>
          <w:szCs w:val="32"/>
        </w:rPr>
        <w:t>二、办学</w:t>
      </w:r>
      <w:r w:rsidR="00DA2978">
        <w:rPr>
          <w:rFonts w:ascii="宋体" w:eastAsia="宋体" w:hAnsi="宋体" w:hint="eastAsia"/>
          <w:b/>
          <w:sz w:val="32"/>
          <w:szCs w:val="32"/>
        </w:rPr>
        <w:t>思想</w:t>
      </w:r>
    </w:p>
    <w:p w:rsidR="00FF329E" w:rsidRPr="00A916F4" w:rsidRDefault="00101B0C" w:rsidP="0053505B">
      <w:pPr>
        <w:ind w:firstLineChars="250" w:firstLine="803"/>
        <w:rPr>
          <w:rFonts w:ascii="宋体" w:eastAsia="宋体" w:hAnsi="宋体"/>
          <w:b/>
          <w:sz w:val="32"/>
          <w:szCs w:val="32"/>
        </w:rPr>
      </w:pPr>
      <w:r w:rsidRPr="00A916F4">
        <w:rPr>
          <w:rFonts w:ascii="宋体" w:eastAsia="宋体" w:hAnsi="宋体" w:hint="eastAsia"/>
          <w:b/>
          <w:sz w:val="32"/>
          <w:szCs w:val="32"/>
        </w:rPr>
        <w:t>三、办学成</w:t>
      </w:r>
      <w:r w:rsidR="00DA2978">
        <w:rPr>
          <w:rFonts w:ascii="宋体" w:eastAsia="宋体" w:hAnsi="宋体" w:hint="eastAsia"/>
          <w:b/>
          <w:sz w:val="32"/>
          <w:szCs w:val="32"/>
        </w:rPr>
        <w:t>效</w:t>
      </w:r>
    </w:p>
    <w:p w:rsidR="00101B0C" w:rsidRPr="00A916F4" w:rsidRDefault="00101B0C" w:rsidP="00FF329E">
      <w:pPr>
        <w:ind w:firstLineChars="250" w:firstLine="803"/>
        <w:rPr>
          <w:rFonts w:ascii="宋体" w:eastAsia="宋体" w:hAnsi="宋体"/>
          <w:sz w:val="32"/>
          <w:szCs w:val="32"/>
        </w:rPr>
      </w:pPr>
      <w:r w:rsidRPr="00A916F4">
        <w:rPr>
          <w:rFonts w:ascii="宋体" w:eastAsia="宋体" w:hAnsi="宋体" w:hint="eastAsia"/>
          <w:b/>
          <w:sz w:val="32"/>
          <w:szCs w:val="32"/>
        </w:rPr>
        <w:t>第二部分</w:t>
      </w:r>
      <w:r w:rsidRPr="00A916F4">
        <w:rPr>
          <w:rFonts w:ascii="宋体" w:eastAsia="宋体" w:hAnsi="宋体"/>
          <w:b/>
          <w:sz w:val="32"/>
          <w:szCs w:val="32"/>
        </w:rPr>
        <w:t xml:space="preserve">  适应社会需求能力情况</w:t>
      </w:r>
    </w:p>
    <w:p w:rsidR="00101B0C" w:rsidRPr="00A916F4" w:rsidRDefault="00101B0C" w:rsidP="0053505B">
      <w:pPr>
        <w:ind w:firstLineChars="250" w:firstLine="803"/>
        <w:rPr>
          <w:rFonts w:ascii="宋体" w:eastAsia="宋体" w:hAnsi="宋体"/>
          <w:b/>
          <w:sz w:val="32"/>
          <w:szCs w:val="32"/>
        </w:rPr>
      </w:pPr>
      <w:r w:rsidRPr="00A916F4">
        <w:rPr>
          <w:rFonts w:ascii="宋体" w:eastAsia="宋体" w:hAnsi="宋体" w:hint="eastAsia"/>
          <w:b/>
          <w:sz w:val="32"/>
          <w:szCs w:val="32"/>
        </w:rPr>
        <w:t>一、办学基础条件</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（一）年生均财政拨款水平</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（二）生均教学仪器设备值</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（三）生均教学及辅助、行政办公用房面积</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（四）信息化教学条件</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（五）生均校内实践教学工位数</w:t>
      </w:r>
    </w:p>
    <w:p w:rsidR="00FF329E" w:rsidRPr="007E43D5" w:rsidRDefault="00101B0C" w:rsidP="00FF329E">
      <w:pPr>
        <w:ind w:firstLineChars="200" w:firstLine="640"/>
        <w:rPr>
          <w:rFonts w:ascii="宋体" w:eastAsia="宋体" w:hAnsi="宋体"/>
          <w:sz w:val="32"/>
          <w:szCs w:val="32"/>
        </w:rPr>
      </w:pPr>
      <w:r w:rsidRPr="007E43D5">
        <w:rPr>
          <w:rFonts w:ascii="宋体" w:eastAsia="宋体" w:hAnsi="宋体" w:hint="eastAsia"/>
          <w:sz w:val="32"/>
          <w:szCs w:val="32"/>
        </w:rPr>
        <w:t>（六）图书</w:t>
      </w:r>
      <w:r w:rsidR="009978C5" w:rsidRPr="007E43D5">
        <w:rPr>
          <w:rFonts w:ascii="宋体" w:eastAsia="宋体" w:hAnsi="宋体" w:hint="eastAsia"/>
          <w:sz w:val="32"/>
          <w:szCs w:val="32"/>
        </w:rPr>
        <w:t>馆藏</w:t>
      </w:r>
    </w:p>
    <w:p w:rsidR="00101B0C" w:rsidRPr="00A916F4" w:rsidRDefault="00101B0C" w:rsidP="00FF329E">
      <w:pPr>
        <w:ind w:firstLineChars="200" w:firstLine="643"/>
        <w:rPr>
          <w:rFonts w:ascii="宋体" w:eastAsia="宋体" w:hAnsi="宋体"/>
          <w:b/>
          <w:sz w:val="32"/>
          <w:szCs w:val="32"/>
        </w:rPr>
      </w:pPr>
      <w:r w:rsidRPr="00A916F4">
        <w:rPr>
          <w:rFonts w:ascii="宋体" w:eastAsia="宋体" w:hAnsi="宋体" w:hint="eastAsia"/>
          <w:b/>
          <w:sz w:val="32"/>
          <w:szCs w:val="32"/>
        </w:rPr>
        <w:t>二、</w:t>
      </w:r>
      <w:r w:rsidR="00FD2562" w:rsidRPr="00A916F4">
        <w:rPr>
          <w:rFonts w:ascii="宋体" w:eastAsia="宋体" w:hAnsi="宋体" w:hint="eastAsia"/>
          <w:b/>
          <w:sz w:val="32"/>
          <w:szCs w:val="32"/>
        </w:rPr>
        <w:t>师资</w:t>
      </w:r>
      <w:r w:rsidRPr="00A916F4">
        <w:rPr>
          <w:rFonts w:ascii="宋体" w:eastAsia="宋体" w:hAnsi="宋体" w:hint="eastAsia"/>
          <w:b/>
          <w:sz w:val="32"/>
          <w:szCs w:val="32"/>
        </w:rPr>
        <w:t>队伍建设</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（一）生师比</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（二）“双师型”教师比例</w:t>
      </w:r>
    </w:p>
    <w:p w:rsidR="009C6267"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（三）</w:t>
      </w:r>
      <w:r w:rsidR="009C6267" w:rsidRPr="00A916F4">
        <w:rPr>
          <w:rFonts w:ascii="宋体" w:eastAsia="宋体" w:hAnsi="宋体" w:hint="eastAsia"/>
          <w:sz w:val="32"/>
          <w:szCs w:val="32"/>
        </w:rPr>
        <w:t>教师</w:t>
      </w:r>
      <w:r w:rsidR="009C6267" w:rsidRPr="00A916F4">
        <w:rPr>
          <w:rFonts w:ascii="宋体" w:eastAsia="宋体" w:hAnsi="宋体"/>
          <w:sz w:val="32"/>
          <w:szCs w:val="32"/>
        </w:rPr>
        <w:t>继续教育</w:t>
      </w:r>
    </w:p>
    <w:p w:rsidR="00F77451" w:rsidRPr="007E43D5" w:rsidRDefault="009C6267" w:rsidP="00537151">
      <w:pPr>
        <w:ind w:firstLineChars="200" w:firstLine="640"/>
        <w:rPr>
          <w:rFonts w:ascii="宋体" w:eastAsia="宋体" w:hAnsi="宋体"/>
          <w:sz w:val="32"/>
          <w:szCs w:val="32"/>
        </w:rPr>
      </w:pPr>
      <w:r w:rsidRPr="007E43D5">
        <w:rPr>
          <w:rFonts w:ascii="宋体" w:eastAsia="宋体" w:hAnsi="宋体" w:hint="eastAsia"/>
          <w:sz w:val="32"/>
          <w:szCs w:val="32"/>
        </w:rPr>
        <w:t>（四）</w:t>
      </w:r>
      <w:r w:rsidR="00101B0C" w:rsidRPr="007E43D5">
        <w:rPr>
          <w:rFonts w:ascii="宋体" w:eastAsia="宋体" w:hAnsi="宋体" w:hint="eastAsia"/>
          <w:sz w:val="32"/>
          <w:szCs w:val="32"/>
        </w:rPr>
        <w:t>科研</w:t>
      </w:r>
      <w:r w:rsidR="009978C5" w:rsidRPr="007E43D5">
        <w:rPr>
          <w:rFonts w:ascii="宋体" w:eastAsia="宋体" w:hAnsi="宋体" w:hint="eastAsia"/>
          <w:sz w:val="32"/>
          <w:szCs w:val="32"/>
        </w:rPr>
        <w:t>成果</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三、专业人才培养</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（一）</w:t>
      </w:r>
      <w:r w:rsidR="009978C5">
        <w:rPr>
          <w:rFonts w:ascii="宋体" w:eastAsia="宋体" w:hAnsi="宋体" w:hint="eastAsia"/>
          <w:sz w:val="32"/>
          <w:szCs w:val="32"/>
        </w:rPr>
        <w:t>适时</w:t>
      </w:r>
      <w:r w:rsidR="009978C5">
        <w:rPr>
          <w:rFonts w:ascii="宋体" w:eastAsia="宋体" w:hAnsi="宋体"/>
          <w:sz w:val="32"/>
          <w:szCs w:val="32"/>
        </w:rPr>
        <w:t>修订</w:t>
      </w:r>
      <w:r w:rsidRPr="00A916F4">
        <w:rPr>
          <w:rFonts w:ascii="宋体" w:eastAsia="宋体" w:hAnsi="宋体" w:hint="eastAsia"/>
          <w:sz w:val="32"/>
          <w:szCs w:val="32"/>
        </w:rPr>
        <w:t>专业人才培养</w:t>
      </w:r>
      <w:r w:rsidR="009978C5">
        <w:rPr>
          <w:rFonts w:ascii="宋体" w:eastAsia="宋体" w:hAnsi="宋体" w:hint="eastAsia"/>
          <w:sz w:val="32"/>
          <w:szCs w:val="32"/>
        </w:rPr>
        <w:t>方案</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（二）</w:t>
      </w:r>
      <w:r w:rsidR="00670603">
        <w:rPr>
          <w:rFonts w:ascii="宋体" w:eastAsia="宋体" w:hAnsi="宋体" w:hint="eastAsia"/>
          <w:sz w:val="32"/>
          <w:szCs w:val="32"/>
        </w:rPr>
        <w:t>调整优化</w:t>
      </w:r>
      <w:r w:rsidR="00670603">
        <w:rPr>
          <w:rFonts w:ascii="宋体" w:eastAsia="宋体" w:hAnsi="宋体"/>
          <w:sz w:val="32"/>
          <w:szCs w:val="32"/>
        </w:rPr>
        <w:t>公安、司法</w:t>
      </w:r>
      <w:r w:rsidR="00670603">
        <w:rPr>
          <w:rFonts w:ascii="宋体" w:eastAsia="宋体" w:hAnsi="宋体" w:hint="eastAsia"/>
          <w:sz w:val="32"/>
          <w:szCs w:val="32"/>
        </w:rPr>
        <w:t>类</w:t>
      </w:r>
      <w:r w:rsidR="00670603">
        <w:rPr>
          <w:rFonts w:ascii="宋体" w:eastAsia="宋体" w:hAnsi="宋体"/>
          <w:sz w:val="32"/>
          <w:szCs w:val="32"/>
        </w:rPr>
        <w:t>专业</w:t>
      </w:r>
    </w:p>
    <w:p w:rsidR="00670603"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（三）</w:t>
      </w:r>
      <w:r w:rsidR="00670603">
        <w:rPr>
          <w:rFonts w:ascii="宋体" w:eastAsia="宋体" w:hAnsi="宋体" w:hint="eastAsia"/>
          <w:sz w:val="32"/>
          <w:szCs w:val="32"/>
        </w:rPr>
        <w:t>及时</w:t>
      </w:r>
      <w:r w:rsidR="00670603">
        <w:rPr>
          <w:rFonts w:ascii="宋体" w:eastAsia="宋体" w:hAnsi="宋体"/>
          <w:sz w:val="32"/>
          <w:szCs w:val="32"/>
        </w:rPr>
        <w:t>调整优化</w:t>
      </w:r>
      <w:r w:rsidR="00670603">
        <w:rPr>
          <w:rFonts w:ascii="宋体" w:eastAsia="宋体" w:hAnsi="宋体" w:hint="eastAsia"/>
          <w:sz w:val="32"/>
          <w:szCs w:val="32"/>
        </w:rPr>
        <w:t>课程</w:t>
      </w:r>
      <w:r w:rsidR="00670603">
        <w:rPr>
          <w:rFonts w:ascii="宋体" w:eastAsia="宋体" w:hAnsi="宋体"/>
          <w:sz w:val="32"/>
          <w:szCs w:val="32"/>
        </w:rPr>
        <w:t>体系</w:t>
      </w:r>
    </w:p>
    <w:p w:rsidR="00101B0C" w:rsidRPr="00A916F4" w:rsidRDefault="00670603" w:rsidP="00537151">
      <w:pPr>
        <w:ind w:firstLineChars="200" w:firstLine="640"/>
        <w:rPr>
          <w:rFonts w:ascii="宋体" w:eastAsia="宋体" w:hAnsi="宋体"/>
          <w:sz w:val="32"/>
          <w:szCs w:val="32"/>
        </w:rPr>
      </w:pPr>
      <w:r w:rsidRPr="00A916F4">
        <w:rPr>
          <w:rFonts w:ascii="宋体" w:eastAsia="宋体" w:hAnsi="宋体" w:hint="eastAsia"/>
          <w:sz w:val="32"/>
          <w:szCs w:val="32"/>
        </w:rPr>
        <w:lastRenderedPageBreak/>
        <w:t>（四）</w:t>
      </w:r>
      <w:r>
        <w:rPr>
          <w:rFonts w:ascii="宋体" w:eastAsia="宋体" w:hAnsi="宋体" w:hint="eastAsia"/>
          <w:sz w:val="32"/>
          <w:szCs w:val="32"/>
        </w:rPr>
        <w:t>依托</w:t>
      </w:r>
      <w:r>
        <w:rPr>
          <w:rFonts w:ascii="宋体" w:eastAsia="宋体" w:hAnsi="宋体"/>
          <w:sz w:val="32"/>
          <w:szCs w:val="32"/>
        </w:rPr>
        <w:t>校局合作平台，加强</w:t>
      </w:r>
      <w:r w:rsidR="00101B0C" w:rsidRPr="00A916F4">
        <w:rPr>
          <w:rFonts w:ascii="宋体" w:eastAsia="宋体" w:hAnsi="宋体" w:hint="eastAsia"/>
          <w:sz w:val="32"/>
          <w:szCs w:val="32"/>
        </w:rPr>
        <w:t>校内外实践教学</w:t>
      </w:r>
    </w:p>
    <w:p w:rsidR="00101B0C" w:rsidRPr="00A916F4" w:rsidRDefault="00670603" w:rsidP="00537151">
      <w:pPr>
        <w:ind w:firstLineChars="200" w:firstLine="640"/>
        <w:rPr>
          <w:rFonts w:ascii="宋体" w:eastAsia="宋体" w:hAnsi="宋体"/>
          <w:sz w:val="32"/>
          <w:szCs w:val="32"/>
        </w:rPr>
      </w:pPr>
      <w:r>
        <w:rPr>
          <w:rFonts w:ascii="宋体" w:eastAsia="宋体" w:hAnsi="宋体" w:hint="eastAsia"/>
          <w:sz w:val="32"/>
          <w:szCs w:val="32"/>
        </w:rPr>
        <w:t>（五）突出</w:t>
      </w:r>
      <w:r>
        <w:rPr>
          <w:rFonts w:ascii="宋体" w:eastAsia="宋体" w:hAnsi="宋体"/>
          <w:sz w:val="32"/>
          <w:szCs w:val="32"/>
        </w:rPr>
        <w:t>汉藏双语教学特</w:t>
      </w:r>
      <w:r>
        <w:rPr>
          <w:rFonts w:ascii="宋体" w:eastAsia="宋体" w:hAnsi="宋体" w:hint="eastAsia"/>
          <w:sz w:val="32"/>
          <w:szCs w:val="32"/>
        </w:rPr>
        <w:t>色</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四、学生发展</w:t>
      </w:r>
    </w:p>
    <w:p w:rsidR="00CB3D78" w:rsidRDefault="00101B0C" w:rsidP="00537151">
      <w:pPr>
        <w:ind w:firstLineChars="200" w:firstLine="640"/>
        <w:rPr>
          <w:rFonts w:ascii="宋体" w:eastAsia="宋体" w:hAnsi="宋体"/>
          <w:sz w:val="32"/>
          <w:szCs w:val="32"/>
        </w:rPr>
      </w:pPr>
      <w:r w:rsidRPr="007E43D5">
        <w:rPr>
          <w:rFonts w:ascii="宋体" w:eastAsia="宋体" w:hAnsi="宋体" w:hint="eastAsia"/>
          <w:sz w:val="32"/>
          <w:szCs w:val="32"/>
        </w:rPr>
        <w:t>（一）</w:t>
      </w:r>
      <w:r w:rsidR="00CB3D78" w:rsidRPr="007E43D5">
        <w:rPr>
          <w:rFonts w:ascii="宋体" w:eastAsia="宋体" w:hAnsi="宋体"/>
          <w:sz w:val="32"/>
          <w:szCs w:val="32"/>
        </w:rPr>
        <w:t>学生管理</w:t>
      </w:r>
    </w:p>
    <w:p w:rsidR="00AE1A67" w:rsidRDefault="00AE1A67" w:rsidP="00AE1A67">
      <w:pPr>
        <w:ind w:firstLineChars="200" w:firstLine="640"/>
        <w:rPr>
          <w:rFonts w:ascii="宋体" w:eastAsia="宋体" w:hAnsi="宋体"/>
          <w:sz w:val="32"/>
          <w:szCs w:val="32"/>
        </w:rPr>
      </w:pPr>
      <w:r w:rsidRPr="00AE1A67">
        <w:rPr>
          <w:rFonts w:ascii="宋体" w:eastAsia="宋体" w:hAnsi="宋体" w:hint="eastAsia"/>
          <w:sz w:val="32"/>
          <w:szCs w:val="32"/>
        </w:rPr>
        <w:t>（二）招生</w:t>
      </w:r>
      <w:r w:rsidRPr="00AE1A67">
        <w:rPr>
          <w:rFonts w:ascii="宋体" w:eastAsia="宋体" w:hAnsi="宋体"/>
          <w:sz w:val="32"/>
          <w:szCs w:val="32"/>
        </w:rPr>
        <w:t>情况</w:t>
      </w:r>
    </w:p>
    <w:p w:rsidR="00BE28CF" w:rsidRPr="00BE28CF" w:rsidRDefault="00BE28CF" w:rsidP="00BE28CF">
      <w:pPr>
        <w:ind w:firstLineChars="200" w:firstLine="640"/>
        <w:rPr>
          <w:rFonts w:ascii="宋体" w:eastAsia="宋体" w:hAnsi="宋体"/>
          <w:sz w:val="32"/>
          <w:szCs w:val="32"/>
        </w:rPr>
      </w:pPr>
      <w:r w:rsidRPr="00BE28CF">
        <w:rPr>
          <w:rFonts w:ascii="宋体" w:eastAsia="宋体" w:hAnsi="宋体" w:hint="eastAsia"/>
          <w:sz w:val="32"/>
          <w:szCs w:val="32"/>
        </w:rPr>
        <w:t>（三）在校生情况</w:t>
      </w:r>
    </w:p>
    <w:p w:rsidR="00101B0C" w:rsidRPr="007E43D5" w:rsidRDefault="00101B0C" w:rsidP="00537151">
      <w:pPr>
        <w:ind w:firstLineChars="200" w:firstLine="640"/>
        <w:rPr>
          <w:rFonts w:ascii="宋体" w:eastAsia="宋体" w:hAnsi="宋体"/>
          <w:sz w:val="32"/>
          <w:szCs w:val="32"/>
        </w:rPr>
      </w:pPr>
      <w:r w:rsidRPr="007E43D5">
        <w:rPr>
          <w:rFonts w:ascii="宋体" w:eastAsia="宋体" w:hAnsi="宋体" w:hint="eastAsia"/>
          <w:sz w:val="32"/>
          <w:szCs w:val="32"/>
        </w:rPr>
        <w:t>（</w:t>
      </w:r>
      <w:r w:rsidR="00BE28CF">
        <w:rPr>
          <w:rFonts w:ascii="宋体" w:eastAsia="宋体" w:hAnsi="宋体" w:hint="eastAsia"/>
          <w:sz w:val="32"/>
          <w:szCs w:val="32"/>
        </w:rPr>
        <w:t>四</w:t>
      </w:r>
      <w:r w:rsidRPr="007E43D5">
        <w:rPr>
          <w:rFonts w:ascii="宋体" w:eastAsia="宋体" w:hAnsi="宋体" w:hint="eastAsia"/>
          <w:sz w:val="32"/>
          <w:szCs w:val="32"/>
        </w:rPr>
        <w:t>）</w:t>
      </w:r>
      <w:r w:rsidR="00BE28CF">
        <w:rPr>
          <w:rFonts w:ascii="宋体" w:eastAsia="宋体" w:hAnsi="宋体" w:hint="eastAsia"/>
          <w:sz w:val="32"/>
          <w:szCs w:val="32"/>
        </w:rPr>
        <w:t>毕业生</w:t>
      </w:r>
      <w:r w:rsidR="00CB3D78" w:rsidRPr="007E43D5">
        <w:rPr>
          <w:rFonts w:ascii="宋体" w:eastAsia="宋体" w:hAnsi="宋体" w:hint="eastAsia"/>
          <w:sz w:val="32"/>
          <w:szCs w:val="32"/>
        </w:rPr>
        <w:t>就业</w:t>
      </w:r>
    </w:p>
    <w:p w:rsidR="00CB3D78" w:rsidRPr="00CB3D78" w:rsidRDefault="00CB3D78" w:rsidP="00537151">
      <w:pPr>
        <w:ind w:firstLineChars="200" w:firstLine="640"/>
        <w:rPr>
          <w:rFonts w:ascii="宋体" w:eastAsia="宋体" w:hAnsi="宋体"/>
          <w:color w:val="000000" w:themeColor="text1"/>
          <w:sz w:val="32"/>
          <w:szCs w:val="32"/>
        </w:rPr>
      </w:pPr>
      <w:r w:rsidRPr="00CB3D78">
        <w:rPr>
          <w:rFonts w:ascii="宋体" w:eastAsia="宋体" w:hAnsi="宋体" w:hint="eastAsia"/>
          <w:color w:val="000000" w:themeColor="text1"/>
          <w:sz w:val="32"/>
          <w:szCs w:val="32"/>
        </w:rPr>
        <w:t>（</w:t>
      </w:r>
      <w:r w:rsidR="00BE28CF">
        <w:rPr>
          <w:rFonts w:ascii="宋体" w:eastAsia="宋体" w:hAnsi="宋体" w:hint="eastAsia"/>
          <w:color w:val="000000" w:themeColor="text1"/>
          <w:sz w:val="32"/>
          <w:szCs w:val="32"/>
        </w:rPr>
        <w:t>五</w:t>
      </w:r>
      <w:r w:rsidRPr="00CB3D78">
        <w:rPr>
          <w:rFonts w:ascii="宋体" w:eastAsia="宋体" w:hAnsi="宋体" w:hint="eastAsia"/>
          <w:color w:val="000000" w:themeColor="text1"/>
          <w:sz w:val="32"/>
          <w:szCs w:val="32"/>
        </w:rPr>
        <w:t>）文体活动</w:t>
      </w:r>
      <w:r w:rsidRPr="00CB3D78">
        <w:rPr>
          <w:rFonts w:ascii="宋体" w:eastAsia="宋体" w:hAnsi="宋体"/>
          <w:color w:val="000000" w:themeColor="text1"/>
          <w:sz w:val="32"/>
          <w:szCs w:val="32"/>
        </w:rPr>
        <w:t>及获奖情况</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五、社会服务能力</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（一）</w:t>
      </w:r>
      <w:r w:rsidR="002C32E1" w:rsidRPr="00A916F4">
        <w:rPr>
          <w:rFonts w:ascii="宋体" w:eastAsia="宋体" w:hAnsi="宋体" w:hint="eastAsia"/>
          <w:sz w:val="32"/>
          <w:szCs w:val="32"/>
        </w:rPr>
        <w:t>政府购买服务情况</w:t>
      </w:r>
    </w:p>
    <w:p w:rsidR="00841490" w:rsidRDefault="00841490" w:rsidP="00841490">
      <w:pPr>
        <w:ind w:firstLineChars="200" w:firstLine="640"/>
        <w:rPr>
          <w:rFonts w:ascii="宋体" w:eastAsia="宋体" w:hAnsi="宋体"/>
          <w:sz w:val="32"/>
          <w:szCs w:val="32"/>
        </w:rPr>
      </w:pPr>
      <w:r>
        <w:rPr>
          <w:rFonts w:ascii="宋体" w:eastAsia="宋体" w:hAnsi="宋体" w:hint="eastAsia"/>
          <w:sz w:val="32"/>
          <w:szCs w:val="32"/>
        </w:rPr>
        <w:t>（二）技术</w:t>
      </w:r>
      <w:r>
        <w:rPr>
          <w:rFonts w:ascii="宋体" w:eastAsia="宋体" w:hAnsi="宋体"/>
          <w:sz w:val="32"/>
          <w:szCs w:val="32"/>
        </w:rPr>
        <w:t>服务</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w:t>
      </w:r>
      <w:r w:rsidR="00841490">
        <w:rPr>
          <w:rFonts w:ascii="宋体" w:eastAsia="宋体" w:hAnsi="宋体" w:hint="eastAsia"/>
          <w:sz w:val="32"/>
          <w:szCs w:val="32"/>
        </w:rPr>
        <w:t>三</w:t>
      </w:r>
      <w:r w:rsidRPr="00A916F4">
        <w:rPr>
          <w:rFonts w:ascii="宋体" w:eastAsia="宋体" w:hAnsi="宋体" w:hint="eastAsia"/>
          <w:sz w:val="32"/>
          <w:szCs w:val="32"/>
        </w:rPr>
        <w:t>）</w:t>
      </w:r>
      <w:r w:rsidR="002C32E1" w:rsidRPr="00A916F4">
        <w:rPr>
          <w:rFonts w:ascii="宋体" w:eastAsia="宋体" w:hAnsi="宋体" w:hint="eastAsia"/>
          <w:sz w:val="32"/>
          <w:szCs w:val="32"/>
        </w:rPr>
        <w:t>社会培训服务</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w:t>
      </w:r>
      <w:r w:rsidR="00841490">
        <w:rPr>
          <w:rFonts w:ascii="宋体" w:eastAsia="宋体" w:hAnsi="宋体" w:hint="eastAsia"/>
          <w:sz w:val="32"/>
          <w:szCs w:val="32"/>
        </w:rPr>
        <w:t>四</w:t>
      </w:r>
      <w:r w:rsidRPr="00A916F4">
        <w:rPr>
          <w:rFonts w:ascii="宋体" w:eastAsia="宋体" w:hAnsi="宋体" w:hint="eastAsia"/>
          <w:sz w:val="32"/>
          <w:szCs w:val="32"/>
        </w:rPr>
        <w:t>）</w:t>
      </w:r>
      <w:r w:rsidR="002C32E1" w:rsidRPr="00A916F4">
        <w:rPr>
          <w:rFonts w:ascii="宋体" w:eastAsia="宋体" w:hAnsi="宋体" w:hint="eastAsia"/>
          <w:sz w:val="32"/>
          <w:szCs w:val="32"/>
        </w:rPr>
        <w:t>司法鉴定服务</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w:t>
      </w:r>
      <w:r w:rsidR="00841490">
        <w:rPr>
          <w:rFonts w:ascii="宋体" w:eastAsia="宋体" w:hAnsi="宋体" w:hint="eastAsia"/>
          <w:sz w:val="32"/>
          <w:szCs w:val="32"/>
        </w:rPr>
        <w:t>五</w:t>
      </w:r>
      <w:r w:rsidRPr="00A916F4">
        <w:rPr>
          <w:rFonts w:ascii="宋体" w:eastAsia="宋体" w:hAnsi="宋体" w:hint="eastAsia"/>
          <w:sz w:val="32"/>
          <w:szCs w:val="32"/>
        </w:rPr>
        <w:t>）</w:t>
      </w:r>
      <w:r w:rsidR="00CB3D78">
        <w:rPr>
          <w:rFonts w:ascii="宋体" w:eastAsia="宋体" w:hAnsi="宋体" w:hint="eastAsia"/>
          <w:sz w:val="32"/>
          <w:szCs w:val="32"/>
        </w:rPr>
        <w:t>师生</w:t>
      </w:r>
      <w:r w:rsidRPr="00A916F4">
        <w:rPr>
          <w:rFonts w:ascii="宋体" w:eastAsia="宋体" w:hAnsi="宋体" w:hint="eastAsia"/>
          <w:sz w:val="32"/>
          <w:szCs w:val="32"/>
        </w:rPr>
        <w:t>参与社会服务</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六、</w:t>
      </w:r>
      <w:r w:rsidR="00275C79" w:rsidRPr="00A916F4">
        <w:rPr>
          <w:rFonts w:ascii="宋体" w:eastAsia="宋体" w:hAnsi="宋体" w:hint="eastAsia"/>
          <w:b/>
          <w:sz w:val="32"/>
          <w:szCs w:val="32"/>
        </w:rPr>
        <w:t>教学管理</w:t>
      </w:r>
      <w:r w:rsidRPr="00A916F4">
        <w:rPr>
          <w:rFonts w:ascii="宋体" w:eastAsia="宋体" w:hAnsi="宋体" w:hint="eastAsia"/>
          <w:b/>
          <w:sz w:val="32"/>
          <w:szCs w:val="32"/>
        </w:rPr>
        <w:t>保障</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（一）政策引导</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（二）</w:t>
      </w:r>
      <w:r w:rsidR="009740C5" w:rsidRPr="00A916F4">
        <w:rPr>
          <w:rFonts w:ascii="宋体" w:eastAsia="宋体" w:hAnsi="宋体" w:hint="eastAsia"/>
          <w:sz w:val="32"/>
          <w:szCs w:val="32"/>
        </w:rPr>
        <w:t>质量</w:t>
      </w:r>
      <w:r w:rsidR="009740C5" w:rsidRPr="00A916F4">
        <w:rPr>
          <w:rFonts w:ascii="宋体" w:eastAsia="宋体" w:hAnsi="宋体"/>
          <w:sz w:val="32"/>
          <w:szCs w:val="32"/>
        </w:rPr>
        <w:t>监控</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（三）经费支持</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第三部分</w:t>
      </w:r>
      <w:r w:rsidRPr="00A916F4">
        <w:rPr>
          <w:rFonts w:ascii="宋体" w:eastAsia="宋体" w:hAnsi="宋体"/>
          <w:b/>
          <w:sz w:val="32"/>
          <w:szCs w:val="32"/>
        </w:rPr>
        <w:t xml:space="preserve">  存在问题和改进措施</w:t>
      </w:r>
    </w:p>
    <w:p w:rsidR="00E06FAB" w:rsidRDefault="00E06FAB" w:rsidP="00E06FAB">
      <w:pPr>
        <w:ind w:firstLineChars="200" w:firstLine="643"/>
        <w:rPr>
          <w:rFonts w:ascii="宋体" w:eastAsia="宋体" w:hAnsi="宋体"/>
          <w:b/>
          <w:sz w:val="32"/>
          <w:szCs w:val="32"/>
        </w:rPr>
      </w:pPr>
      <w:r w:rsidRPr="004C27D1">
        <w:rPr>
          <w:rFonts w:ascii="宋体" w:eastAsia="宋体" w:hAnsi="宋体" w:hint="eastAsia"/>
          <w:b/>
          <w:sz w:val="32"/>
          <w:szCs w:val="32"/>
        </w:rPr>
        <w:t>一、专业</w:t>
      </w:r>
      <w:r w:rsidRPr="004C27D1">
        <w:rPr>
          <w:rFonts w:ascii="宋体" w:eastAsia="宋体" w:hAnsi="宋体"/>
          <w:b/>
          <w:sz w:val="32"/>
          <w:szCs w:val="32"/>
        </w:rPr>
        <w:t>课程</w:t>
      </w:r>
      <w:r w:rsidRPr="004C27D1">
        <w:rPr>
          <w:rFonts w:ascii="宋体" w:eastAsia="宋体" w:hAnsi="宋体" w:hint="eastAsia"/>
          <w:b/>
          <w:sz w:val="32"/>
          <w:szCs w:val="32"/>
        </w:rPr>
        <w:t>建设</w:t>
      </w:r>
    </w:p>
    <w:p w:rsidR="00E06FAB" w:rsidRDefault="00E06FAB" w:rsidP="00E06FAB">
      <w:pPr>
        <w:ind w:firstLineChars="200" w:firstLine="643"/>
        <w:rPr>
          <w:rFonts w:ascii="宋体" w:eastAsia="宋体" w:hAnsi="宋体"/>
          <w:b/>
          <w:sz w:val="32"/>
          <w:szCs w:val="32"/>
        </w:rPr>
      </w:pPr>
      <w:r w:rsidRPr="00A916F4">
        <w:rPr>
          <w:rFonts w:ascii="宋体" w:eastAsia="宋体" w:hAnsi="宋体" w:hint="eastAsia"/>
          <w:b/>
          <w:sz w:val="32"/>
          <w:szCs w:val="32"/>
        </w:rPr>
        <w:t>二、师资队伍建设</w:t>
      </w:r>
    </w:p>
    <w:p w:rsidR="00493650" w:rsidRDefault="00493650" w:rsidP="00493650">
      <w:pPr>
        <w:spacing w:line="579" w:lineRule="exact"/>
        <w:ind w:firstLineChars="200" w:firstLine="643"/>
        <w:rPr>
          <w:rFonts w:ascii="宋体" w:eastAsia="宋体" w:hAnsi="宋体"/>
          <w:b/>
          <w:sz w:val="32"/>
          <w:szCs w:val="32"/>
        </w:rPr>
      </w:pPr>
      <w:r w:rsidRPr="004C27D1">
        <w:rPr>
          <w:rFonts w:ascii="宋体" w:eastAsia="宋体" w:hAnsi="宋体" w:hint="eastAsia"/>
          <w:b/>
          <w:sz w:val="32"/>
          <w:szCs w:val="32"/>
        </w:rPr>
        <w:t>三</w:t>
      </w:r>
      <w:r w:rsidRPr="004C27D1">
        <w:rPr>
          <w:rFonts w:ascii="宋体" w:eastAsia="宋体" w:hAnsi="宋体"/>
          <w:b/>
          <w:sz w:val="32"/>
          <w:szCs w:val="32"/>
        </w:rPr>
        <w:t>、</w:t>
      </w:r>
      <w:r w:rsidRPr="004C27D1">
        <w:rPr>
          <w:rFonts w:ascii="宋体" w:eastAsia="宋体" w:hAnsi="宋体" w:hint="eastAsia"/>
          <w:b/>
          <w:sz w:val="32"/>
          <w:szCs w:val="32"/>
        </w:rPr>
        <w:t>招生</w:t>
      </w:r>
      <w:r w:rsidRPr="004C27D1">
        <w:rPr>
          <w:rFonts w:ascii="宋体" w:eastAsia="宋体" w:hAnsi="宋体"/>
          <w:b/>
          <w:sz w:val="32"/>
          <w:szCs w:val="32"/>
        </w:rPr>
        <w:t>就业</w:t>
      </w:r>
      <w:r>
        <w:rPr>
          <w:rFonts w:ascii="宋体" w:eastAsia="宋体" w:hAnsi="宋体" w:hint="eastAsia"/>
          <w:b/>
          <w:sz w:val="32"/>
          <w:szCs w:val="32"/>
        </w:rPr>
        <w:t>方面</w:t>
      </w:r>
    </w:p>
    <w:p w:rsidR="00FF329E" w:rsidRPr="00275C79" w:rsidRDefault="00101B0C" w:rsidP="00537151">
      <w:pPr>
        <w:jc w:val="center"/>
        <w:rPr>
          <w:rFonts w:ascii="宋体" w:eastAsia="宋体" w:hAnsi="宋体"/>
          <w:b/>
          <w:sz w:val="36"/>
          <w:szCs w:val="36"/>
        </w:rPr>
      </w:pPr>
      <w:r w:rsidRPr="00275C79">
        <w:rPr>
          <w:rFonts w:ascii="宋体" w:eastAsia="宋体" w:hAnsi="宋体" w:hint="eastAsia"/>
          <w:b/>
          <w:sz w:val="36"/>
          <w:szCs w:val="36"/>
        </w:rPr>
        <w:lastRenderedPageBreak/>
        <w:t>青海警官职业学院</w:t>
      </w:r>
    </w:p>
    <w:p w:rsidR="00101B0C" w:rsidRPr="00275C79" w:rsidRDefault="00101B0C" w:rsidP="00537151">
      <w:pPr>
        <w:jc w:val="center"/>
        <w:rPr>
          <w:rFonts w:ascii="宋体" w:eastAsia="宋体" w:hAnsi="宋体"/>
          <w:b/>
          <w:sz w:val="36"/>
          <w:szCs w:val="36"/>
        </w:rPr>
      </w:pPr>
      <w:r w:rsidRPr="00275C79">
        <w:rPr>
          <w:rFonts w:ascii="宋体" w:eastAsia="宋体" w:hAnsi="宋体"/>
          <w:b/>
          <w:sz w:val="36"/>
          <w:szCs w:val="36"/>
        </w:rPr>
        <w:t>20</w:t>
      </w:r>
      <w:r w:rsidRPr="00275C79">
        <w:rPr>
          <w:rFonts w:ascii="宋体" w:eastAsia="宋体" w:hAnsi="宋体" w:hint="eastAsia"/>
          <w:b/>
          <w:sz w:val="36"/>
          <w:szCs w:val="36"/>
        </w:rPr>
        <w:t>20</w:t>
      </w:r>
      <w:r w:rsidRPr="00275C79">
        <w:rPr>
          <w:rFonts w:ascii="宋体" w:eastAsia="宋体" w:hAnsi="宋体"/>
          <w:b/>
          <w:sz w:val="36"/>
          <w:szCs w:val="36"/>
        </w:rPr>
        <w:t>年全国职业院校评估自评报告</w:t>
      </w:r>
    </w:p>
    <w:p w:rsidR="00101B0C" w:rsidRPr="00275C79" w:rsidRDefault="00101B0C" w:rsidP="00537151">
      <w:pPr>
        <w:ind w:firstLineChars="200" w:firstLine="560"/>
        <w:rPr>
          <w:rFonts w:ascii="宋体" w:eastAsia="宋体" w:hAnsi="宋体"/>
          <w:sz w:val="28"/>
          <w:szCs w:val="28"/>
        </w:rPr>
      </w:pPr>
    </w:p>
    <w:p w:rsidR="00101B0C" w:rsidRPr="00275C79" w:rsidRDefault="00101B0C" w:rsidP="00F747A7">
      <w:pPr>
        <w:ind w:firstLineChars="850" w:firstLine="2731"/>
        <w:rPr>
          <w:rFonts w:ascii="宋体" w:eastAsia="宋体" w:hAnsi="宋体"/>
          <w:b/>
          <w:sz w:val="32"/>
          <w:szCs w:val="32"/>
        </w:rPr>
      </w:pPr>
      <w:r w:rsidRPr="00275C79">
        <w:rPr>
          <w:rFonts w:ascii="宋体" w:eastAsia="宋体" w:hAnsi="宋体" w:hint="eastAsia"/>
          <w:b/>
          <w:sz w:val="32"/>
          <w:szCs w:val="32"/>
        </w:rPr>
        <w:t>第一部分</w:t>
      </w:r>
      <w:r w:rsidRPr="00275C79">
        <w:rPr>
          <w:rFonts w:ascii="宋体" w:eastAsia="宋体" w:hAnsi="宋体"/>
          <w:b/>
          <w:sz w:val="32"/>
          <w:szCs w:val="32"/>
        </w:rPr>
        <w:t xml:space="preserve">  学院概况</w:t>
      </w:r>
    </w:p>
    <w:p w:rsidR="00101B0C" w:rsidRPr="00A916F4" w:rsidRDefault="00101B0C" w:rsidP="00537151">
      <w:pPr>
        <w:ind w:firstLineChars="200" w:firstLine="560"/>
        <w:rPr>
          <w:rFonts w:ascii="宋体" w:eastAsia="宋体" w:hAnsi="宋体"/>
          <w:sz w:val="32"/>
          <w:szCs w:val="32"/>
        </w:rPr>
      </w:pPr>
      <w:r w:rsidRPr="00275C79">
        <w:rPr>
          <w:rFonts w:ascii="宋体" w:eastAsia="宋体" w:hAnsi="宋体"/>
          <w:sz w:val="28"/>
          <w:szCs w:val="28"/>
        </w:rPr>
        <w:t xml:space="preserve"> </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一、学院基本概况</w:t>
      </w:r>
    </w:p>
    <w:p w:rsidR="00034FB2" w:rsidRPr="00A916F4" w:rsidRDefault="00034FB2" w:rsidP="00537151">
      <w:pPr>
        <w:ind w:firstLineChars="200" w:firstLine="640"/>
        <w:rPr>
          <w:rFonts w:ascii="宋体" w:eastAsia="宋体" w:hAnsi="宋体"/>
          <w:sz w:val="32"/>
          <w:szCs w:val="32"/>
        </w:rPr>
      </w:pPr>
      <w:r w:rsidRPr="00A916F4">
        <w:rPr>
          <w:rFonts w:ascii="宋体" w:eastAsia="宋体" w:hAnsi="宋体" w:hint="eastAsia"/>
          <w:sz w:val="32"/>
          <w:szCs w:val="32"/>
        </w:rPr>
        <w:t>青海警官职业学院是经省人民政府批准，于</w:t>
      </w:r>
      <w:r w:rsidRPr="00A916F4">
        <w:rPr>
          <w:rFonts w:ascii="宋体" w:eastAsia="宋体" w:hAnsi="宋体"/>
          <w:sz w:val="32"/>
          <w:szCs w:val="32"/>
        </w:rPr>
        <w:t>2000年3月，由原青海省人民警察学校、青海省司法警官学校合并组建的全日制</w:t>
      </w:r>
      <w:r w:rsidR="0005353E">
        <w:rPr>
          <w:rFonts w:ascii="宋体" w:eastAsia="宋体" w:hAnsi="宋体" w:hint="eastAsia"/>
          <w:sz w:val="32"/>
          <w:szCs w:val="32"/>
        </w:rPr>
        <w:t>公安</w:t>
      </w:r>
      <w:r w:rsidR="00355EAC" w:rsidRPr="00A916F4">
        <w:rPr>
          <w:rFonts w:ascii="宋体" w:eastAsia="宋体" w:hAnsi="宋体" w:hint="eastAsia"/>
          <w:sz w:val="32"/>
          <w:szCs w:val="32"/>
        </w:rPr>
        <w:t>政法类</w:t>
      </w:r>
      <w:r w:rsidRPr="00A916F4">
        <w:rPr>
          <w:rFonts w:ascii="宋体" w:eastAsia="宋体" w:hAnsi="宋体"/>
          <w:sz w:val="32"/>
          <w:szCs w:val="32"/>
        </w:rPr>
        <w:t>高</w:t>
      </w:r>
      <w:r w:rsidR="00355EAC" w:rsidRPr="00A916F4">
        <w:rPr>
          <w:rFonts w:ascii="宋体" w:eastAsia="宋体" w:hAnsi="宋体"/>
          <w:sz w:val="32"/>
          <w:szCs w:val="32"/>
        </w:rPr>
        <w:t>职</w:t>
      </w:r>
      <w:r w:rsidRPr="00A916F4">
        <w:rPr>
          <w:rFonts w:ascii="宋体" w:eastAsia="宋体" w:hAnsi="宋体"/>
          <w:sz w:val="32"/>
          <w:szCs w:val="32"/>
        </w:rPr>
        <w:t>院</w:t>
      </w:r>
      <w:r w:rsidR="00355EAC" w:rsidRPr="00A916F4">
        <w:rPr>
          <w:rFonts w:ascii="宋体" w:eastAsia="宋体" w:hAnsi="宋体" w:hint="eastAsia"/>
          <w:sz w:val="32"/>
          <w:szCs w:val="32"/>
        </w:rPr>
        <w:t>校</w:t>
      </w:r>
      <w:r w:rsidRPr="00A916F4">
        <w:rPr>
          <w:rFonts w:ascii="宋体" w:eastAsia="宋体" w:hAnsi="宋体"/>
          <w:sz w:val="32"/>
          <w:szCs w:val="32"/>
        </w:rPr>
        <w:t>，主要培养全省公安政法机关需要的实用型、技能型人才和承担全省公安政法干部在职培训任务。隶属省公安厅领导、副厅级建制，是我省唯一一所培养公安、政法类专门人才的学院。</w:t>
      </w:r>
    </w:p>
    <w:p w:rsidR="00F5567B" w:rsidRPr="00A916F4" w:rsidRDefault="00C73D4E" w:rsidP="00663F8E">
      <w:pPr>
        <w:tabs>
          <w:tab w:val="left" w:pos="720"/>
        </w:tabs>
        <w:autoSpaceDE w:val="0"/>
        <w:autoSpaceDN w:val="0"/>
        <w:adjustRightInd w:val="0"/>
        <w:spacing w:before="60" w:after="40"/>
        <w:ind w:right="60" w:firstLineChars="200" w:firstLine="640"/>
        <w:jc w:val="left"/>
        <w:rPr>
          <w:rFonts w:ascii="宋体" w:eastAsia="宋体" w:hAnsi="宋体"/>
          <w:color w:val="000000" w:themeColor="text1"/>
          <w:sz w:val="32"/>
          <w:szCs w:val="32"/>
        </w:rPr>
      </w:pPr>
      <w:r w:rsidRPr="00A916F4">
        <w:rPr>
          <w:rFonts w:ascii="宋体" w:eastAsia="宋体" w:hAnsi="宋体" w:hint="eastAsia"/>
          <w:sz w:val="32"/>
          <w:szCs w:val="32"/>
        </w:rPr>
        <w:t>学院位于青海省西宁市</w:t>
      </w:r>
      <w:r w:rsidRPr="00A916F4">
        <w:rPr>
          <w:rFonts w:ascii="宋体" w:eastAsia="宋体" w:hAnsi="宋体"/>
          <w:sz w:val="32"/>
          <w:szCs w:val="32"/>
        </w:rPr>
        <w:t>，</w:t>
      </w:r>
      <w:r w:rsidRPr="00595922">
        <w:rPr>
          <w:rFonts w:ascii="宋体" w:eastAsia="宋体" w:hAnsi="宋体" w:hint="eastAsia"/>
          <w:sz w:val="32"/>
          <w:szCs w:val="32"/>
        </w:rPr>
        <w:t>占地面积</w:t>
      </w:r>
      <w:r w:rsidRPr="00595922">
        <w:rPr>
          <w:rFonts w:ascii="宋体" w:eastAsia="宋体" w:hAnsi="宋体"/>
          <w:sz w:val="32"/>
          <w:szCs w:val="32"/>
        </w:rPr>
        <w:t>69729.24平方米</w:t>
      </w:r>
      <w:r w:rsidR="00595922" w:rsidRPr="00595922">
        <w:rPr>
          <w:rFonts w:ascii="宋体" w:eastAsia="宋体" w:hAnsi="宋体" w:hint="eastAsia"/>
          <w:sz w:val="32"/>
          <w:szCs w:val="32"/>
        </w:rPr>
        <w:t>（约104亩）</w:t>
      </w:r>
      <w:r w:rsidRPr="00A916F4">
        <w:rPr>
          <w:rFonts w:ascii="宋体" w:eastAsia="宋体" w:hAnsi="宋体" w:hint="eastAsia"/>
          <w:sz w:val="32"/>
          <w:szCs w:val="32"/>
        </w:rPr>
        <w:t>。</w:t>
      </w:r>
      <w:r w:rsidR="00061784">
        <w:rPr>
          <w:rFonts w:ascii="宋体" w:eastAsia="宋体" w:hAnsi="宋体" w:hint="eastAsia"/>
          <w:sz w:val="32"/>
          <w:szCs w:val="32"/>
        </w:rPr>
        <w:t>截至</w:t>
      </w:r>
      <w:r w:rsidR="00FD2562" w:rsidRPr="00A916F4">
        <w:rPr>
          <w:rFonts w:ascii="宋体" w:eastAsia="宋体" w:hAnsi="宋体" w:hint="eastAsia"/>
          <w:sz w:val="32"/>
          <w:szCs w:val="32"/>
        </w:rPr>
        <w:t>2019年8月</w:t>
      </w:r>
      <w:r w:rsidR="00061784">
        <w:rPr>
          <w:rFonts w:ascii="宋体" w:eastAsia="宋体" w:hAnsi="宋体" w:hint="eastAsia"/>
          <w:sz w:val="32"/>
          <w:szCs w:val="32"/>
        </w:rPr>
        <w:t>底</w:t>
      </w:r>
      <w:r w:rsidR="00FD2562" w:rsidRPr="00A916F4">
        <w:rPr>
          <w:rFonts w:ascii="宋体" w:eastAsia="宋体" w:hAnsi="宋体"/>
          <w:sz w:val="32"/>
          <w:szCs w:val="32"/>
        </w:rPr>
        <w:t>，</w:t>
      </w:r>
      <w:r w:rsidR="00E533BC" w:rsidRPr="00A916F4">
        <w:rPr>
          <w:rFonts w:ascii="宋体" w:eastAsia="宋体" w:hAnsi="宋体" w:hint="eastAsia"/>
          <w:sz w:val="32"/>
          <w:szCs w:val="32"/>
        </w:rPr>
        <w:t>全院</w:t>
      </w:r>
      <w:r w:rsidR="00E533BC" w:rsidRPr="00A916F4">
        <w:rPr>
          <w:rFonts w:ascii="宋体" w:eastAsia="宋体" w:hAnsi="宋体"/>
          <w:sz w:val="32"/>
          <w:szCs w:val="32"/>
        </w:rPr>
        <w:t>教职</w:t>
      </w:r>
      <w:r w:rsidR="00E533BC" w:rsidRPr="00A916F4">
        <w:rPr>
          <w:rFonts w:ascii="宋体" w:eastAsia="宋体" w:hAnsi="宋体"/>
          <w:color w:val="000000" w:themeColor="text1"/>
          <w:sz w:val="32"/>
          <w:szCs w:val="32"/>
        </w:rPr>
        <w:t>工有</w:t>
      </w:r>
      <w:r w:rsidR="00E533BC" w:rsidRPr="00A916F4">
        <w:rPr>
          <w:rFonts w:ascii="宋体" w:eastAsia="宋体" w:hAnsi="宋体" w:hint="eastAsia"/>
          <w:color w:val="000000" w:themeColor="text1"/>
          <w:sz w:val="32"/>
          <w:szCs w:val="32"/>
        </w:rPr>
        <w:t>219人</w:t>
      </w:r>
      <w:r w:rsidR="00E533BC" w:rsidRPr="00A916F4">
        <w:rPr>
          <w:rFonts w:ascii="宋体" w:eastAsia="宋体" w:hAnsi="宋体"/>
          <w:color w:val="000000" w:themeColor="text1"/>
          <w:sz w:val="32"/>
          <w:szCs w:val="32"/>
        </w:rPr>
        <w:t>，</w:t>
      </w:r>
      <w:r w:rsidR="00E533BC" w:rsidRPr="00A916F4">
        <w:rPr>
          <w:rFonts w:ascii="宋体" w:eastAsia="宋体" w:hAnsi="宋体" w:hint="eastAsia"/>
          <w:color w:val="000000" w:themeColor="text1"/>
          <w:sz w:val="32"/>
          <w:szCs w:val="32"/>
        </w:rPr>
        <w:t>其中</w:t>
      </w:r>
      <w:r w:rsidR="00E533BC" w:rsidRPr="00A916F4">
        <w:rPr>
          <w:rFonts w:ascii="宋体" w:eastAsia="宋体" w:hAnsi="宋体"/>
          <w:color w:val="000000" w:themeColor="text1"/>
          <w:sz w:val="32"/>
          <w:szCs w:val="32"/>
        </w:rPr>
        <w:t>，</w:t>
      </w:r>
      <w:r w:rsidR="00101B0C" w:rsidRPr="00A916F4">
        <w:rPr>
          <w:rFonts w:ascii="宋体" w:eastAsia="宋体" w:hAnsi="宋体"/>
          <w:color w:val="000000" w:themeColor="text1"/>
          <w:sz w:val="32"/>
          <w:szCs w:val="32"/>
        </w:rPr>
        <w:t>专</w:t>
      </w:r>
      <w:r w:rsidR="00FD2562" w:rsidRPr="00A916F4">
        <w:rPr>
          <w:rFonts w:ascii="宋体" w:eastAsia="宋体" w:hAnsi="宋体" w:hint="eastAsia"/>
          <w:color w:val="000000" w:themeColor="text1"/>
          <w:sz w:val="32"/>
          <w:szCs w:val="32"/>
        </w:rPr>
        <w:t>任</w:t>
      </w:r>
      <w:r w:rsidR="002D79A1" w:rsidRPr="00A916F4">
        <w:rPr>
          <w:rFonts w:ascii="宋体" w:eastAsia="宋体" w:hAnsi="宋体" w:hint="eastAsia"/>
          <w:color w:val="000000" w:themeColor="text1"/>
          <w:sz w:val="32"/>
          <w:szCs w:val="32"/>
        </w:rPr>
        <w:t>、</w:t>
      </w:r>
      <w:r w:rsidR="002D0752" w:rsidRPr="00A916F4">
        <w:rPr>
          <w:rFonts w:ascii="宋体" w:eastAsia="宋体" w:hAnsi="宋体" w:hint="eastAsia"/>
          <w:color w:val="000000" w:themeColor="text1"/>
          <w:sz w:val="32"/>
          <w:szCs w:val="32"/>
        </w:rPr>
        <w:t>兼课</w:t>
      </w:r>
      <w:r w:rsidR="00101B0C" w:rsidRPr="00A916F4">
        <w:rPr>
          <w:rFonts w:ascii="宋体" w:eastAsia="宋体" w:hAnsi="宋体"/>
          <w:color w:val="000000" w:themeColor="text1"/>
          <w:sz w:val="32"/>
          <w:szCs w:val="32"/>
        </w:rPr>
        <w:t>教师</w:t>
      </w:r>
      <w:r w:rsidR="008836E0" w:rsidRPr="00A916F4">
        <w:rPr>
          <w:rFonts w:ascii="宋体" w:eastAsia="宋体" w:hAnsi="宋体" w:hint="eastAsia"/>
          <w:color w:val="000000" w:themeColor="text1"/>
          <w:sz w:val="32"/>
          <w:szCs w:val="32"/>
        </w:rPr>
        <w:t>有</w:t>
      </w:r>
      <w:r w:rsidR="00F66437" w:rsidRPr="00A916F4">
        <w:rPr>
          <w:rFonts w:ascii="宋体" w:eastAsia="宋体" w:hAnsi="宋体"/>
          <w:color w:val="000000" w:themeColor="text1"/>
          <w:sz w:val="32"/>
          <w:szCs w:val="32"/>
        </w:rPr>
        <w:t>1</w:t>
      </w:r>
      <w:r w:rsidR="00101B0C" w:rsidRPr="00A916F4">
        <w:rPr>
          <w:rFonts w:ascii="宋体" w:eastAsia="宋体" w:hAnsi="宋体"/>
          <w:color w:val="000000" w:themeColor="text1"/>
          <w:sz w:val="32"/>
          <w:szCs w:val="32"/>
        </w:rPr>
        <w:t>1</w:t>
      </w:r>
      <w:r w:rsidR="00A55ACE" w:rsidRPr="00A916F4">
        <w:rPr>
          <w:rFonts w:ascii="宋体" w:eastAsia="宋体" w:hAnsi="宋体" w:hint="eastAsia"/>
          <w:color w:val="000000" w:themeColor="text1"/>
          <w:sz w:val="32"/>
          <w:szCs w:val="32"/>
        </w:rPr>
        <w:t>8</w:t>
      </w:r>
      <w:r w:rsidR="00101B0C" w:rsidRPr="00A916F4">
        <w:rPr>
          <w:rFonts w:ascii="宋体" w:eastAsia="宋体" w:hAnsi="宋体"/>
          <w:color w:val="000000" w:themeColor="text1"/>
          <w:sz w:val="32"/>
          <w:szCs w:val="32"/>
        </w:rPr>
        <w:t>人</w:t>
      </w:r>
      <w:r w:rsidR="008836E0" w:rsidRPr="00A916F4">
        <w:rPr>
          <w:rFonts w:ascii="宋体" w:eastAsia="宋体" w:hAnsi="宋体" w:hint="eastAsia"/>
          <w:color w:val="000000" w:themeColor="text1"/>
          <w:sz w:val="32"/>
          <w:szCs w:val="32"/>
        </w:rPr>
        <w:t>，专任、兼课教师占</w:t>
      </w:r>
      <w:r w:rsidR="008836E0" w:rsidRPr="00A916F4">
        <w:rPr>
          <w:rFonts w:ascii="宋体" w:eastAsia="宋体" w:hAnsi="宋体"/>
          <w:color w:val="000000" w:themeColor="text1"/>
          <w:sz w:val="32"/>
          <w:szCs w:val="32"/>
        </w:rPr>
        <w:t>学院教职工总数</w:t>
      </w:r>
      <w:r w:rsidR="008836E0" w:rsidRPr="00A916F4">
        <w:rPr>
          <w:rFonts w:ascii="宋体" w:eastAsia="宋体" w:hAnsi="宋体" w:hint="eastAsia"/>
          <w:color w:val="000000" w:themeColor="text1"/>
          <w:sz w:val="32"/>
          <w:szCs w:val="32"/>
        </w:rPr>
        <w:t>53.9</w:t>
      </w:r>
      <w:r w:rsidR="008836E0" w:rsidRPr="00A916F4">
        <w:rPr>
          <w:rFonts w:ascii="宋体" w:eastAsia="宋体" w:hAnsi="宋体"/>
          <w:color w:val="000000" w:themeColor="text1"/>
          <w:sz w:val="32"/>
          <w:szCs w:val="32"/>
        </w:rPr>
        <w:t>%</w:t>
      </w:r>
      <w:r w:rsidR="008836E0" w:rsidRPr="00A916F4">
        <w:rPr>
          <w:rFonts w:ascii="宋体" w:eastAsia="宋体" w:hAnsi="宋体" w:hint="eastAsia"/>
          <w:color w:val="000000" w:themeColor="text1"/>
          <w:sz w:val="32"/>
          <w:szCs w:val="32"/>
        </w:rPr>
        <w:t>；</w:t>
      </w:r>
      <w:r w:rsidR="00BE46EA" w:rsidRPr="00A916F4">
        <w:rPr>
          <w:rFonts w:ascii="宋体" w:eastAsia="宋体" w:hAnsi="宋体" w:hint="eastAsia"/>
          <w:color w:val="000000" w:themeColor="text1"/>
          <w:sz w:val="32"/>
          <w:szCs w:val="32"/>
        </w:rPr>
        <w:t>教授8人，副教授</w:t>
      </w:r>
      <w:r w:rsidR="000B322A" w:rsidRPr="00A916F4">
        <w:rPr>
          <w:rFonts w:ascii="宋体" w:eastAsia="宋体" w:hAnsi="宋体" w:hint="eastAsia"/>
          <w:color w:val="000000" w:themeColor="text1"/>
          <w:sz w:val="32"/>
          <w:szCs w:val="32"/>
        </w:rPr>
        <w:t>4</w:t>
      </w:r>
      <w:r w:rsidR="00BE46EA" w:rsidRPr="00A916F4">
        <w:rPr>
          <w:rFonts w:ascii="宋体" w:eastAsia="宋体" w:hAnsi="宋体" w:hint="eastAsia"/>
          <w:color w:val="000000" w:themeColor="text1"/>
          <w:sz w:val="32"/>
          <w:szCs w:val="32"/>
        </w:rPr>
        <w:t>2人</w:t>
      </w:r>
      <w:r w:rsidR="00B621E0" w:rsidRPr="00A916F4">
        <w:rPr>
          <w:rFonts w:ascii="宋体" w:eastAsia="宋体" w:hAnsi="宋体" w:hint="eastAsia"/>
          <w:color w:val="000000" w:themeColor="text1"/>
          <w:sz w:val="32"/>
          <w:szCs w:val="32"/>
        </w:rPr>
        <w:t>，</w:t>
      </w:r>
      <w:r w:rsidR="00FD2562" w:rsidRPr="00A916F4">
        <w:rPr>
          <w:rFonts w:ascii="宋体" w:eastAsia="宋体" w:hAnsi="宋体" w:hint="eastAsia"/>
          <w:color w:val="000000" w:themeColor="text1"/>
          <w:sz w:val="32"/>
          <w:szCs w:val="32"/>
        </w:rPr>
        <w:t>副高</w:t>
      </w:r>
      <w:r w:rsidR="00E533BC" w:rsidRPr="00A916F4">
        <w:rPr>
          <w:rFonts w:ascii="宋体" w:eastAsia="宋体" w:hAnsi="宋体" w:hint="eastAsia"/>
          <w:color w:val="000000" w:themeColor="text1"/>
          <w:sz w:val="32"/>
          <w:szCs w:val="32"/>
        </w:rPr>
        <w:t>以上</w:t>
      </w:r>
      <w:r w:rsidR="00B83B1D" w:rsidRPr="00A916F4">
        <w:rPr>
          <w:rFonts w:ascii="宋体" w:eastAsia="宋体" w:hAnsi="宋体" w:hint="eastAsia"/>
          <w:color w:val="000000" w:themeColor="text1"/>
          <w:sz w:val="32"/>
          <w:szCs w:val="32"/>
        </w:rPr>
        <w:t>技术职称</w:t>
      </w:r>
      <w:r w:rsidR="00B621E0" w:rsidRPr="00A916F4">
        <w:rPr>
          <w:rFonts w:ascii="宋体" w:eastAsia="宋体" w:hAnsi="宋体"/>
          <w:color w:val="000000" w:themeColor="text1"/>
          <w:sz w:val="32"/>
          <w:szCs w:val="32"/>
        </w:rPr>
        <w:t>教师占专任</w:t>
      </w:r>
      <w:r w:rsidR="00E533BC" w:rsidRPr="00A916F4">
        <w:rPr>
          <w:rFonts w:ascii="宋体" w:eastAsia="宋体" w:hAnsi="宋体" w:hint="eastAsia"/>
          <w:color w:val="000000" w:themeColor="text1"/>
          <w:sz w:val="32"/>
          <w:szCs w:val="32"/>
        </w:rPr>
        <w:t>、</w:t>
      </w:r>
      <w:r w:rsidR="00E533BC" w:rsidRPr="00A916F4">
        <w:rPr>
          <w:rFonts w:ascii="宋体" w:eastAsia="宋体" w:hAnsi="宋体"/>
          <w:color w:val="000000" w:themeColor="text1"/>
          <w:sz w:val="32"/>
          <w:szCs w:val="32"/>
        </w:rPr>
        <w:t>兼课</w:t>
      </w:r>
      <w:r w:rsidR="00B621E0" w:rsidRPr="00A916F4">
        <w:rPr>
          <w:rFonts w:ascii="宋体" w:eastAsia="宋体" w:hAnsi="宋体"/>
          <w:color w:val="000000" w:themeColor="text1"/>
          <w:sz w:val="32"/>
          <w:szCs w:val="32"/>
        </w:rPr>
        <w:t>教师</w:t>
      </w:r>
      <w:r w:rsidR="00E533BC" w:rsidRPr="00A916F4">
        <w:rPr>
          <w:rFonts w:ascii="宋体" w:eastAsia="宋体" w:hAnsi="宋体" w:hint="eastAsia"/>
          <w:color w:val="000000" w:themeColor="text1"/>
          <w:sz w:val="32"/>
          <w:szCs w:val="32"/>
        </w:rPr>
        <w:t>总数的</w:t>
      </w:r>
      <w:r w:rsidR="00B621E0" w:rsidRPr="00A916F4">
        <w:rPr>
          <w:rFonts w:ascii="宋体" w:eastAsia="宋体" w:hAnsi="宋体" w:hint="eastAsia"/>
          <w:color w:val="000000" w:themeColor="text1"/>
          <w:sz w:val="32"/>
          <w:szCs w:val="32"/>
        </w:rPr>
        <w:t>42</w:t>
      </w:r>
      <w:r w:rsidR="00E533BC" w:rsidRPr="00A916F4">
        <w:rPr>
          <w:rFonts w:ascii="宋体" w:eastAsia="宋体" w:hAnsi="宋体"/>
          <w:color w:val="000000" w:themeColor="text1"/>
          <w:sz w:val="32"/>
          <w:szCs w:val="32"/>
        </w:rPr>
        <w:t>.4</w:t>
      </w:r>
      <w:r w:rsidR="00B621E0" w:rsidRPr="00A916F4">
        <w:rPr>
          <w:rFonts w:ascii="宋体" w:eastAsia="宋体" w:hAnsi="宋体"/>
          <w:color w:val="000000" w:themeColor="text1"/>
          <w:sz w:val="32"/>
          <w:szCs w:val="32"/>
        </w:rPr>
        <w:t>%</w:t>
      </w:r>
      <w:r w:rsidR="002F2341" w:rsidRPr="00A916F4">
        <w:rPr>
          <w:rFonts w:ascii="宋体" w:eastAsia="宋体" w:hAnsi="宋体" w:hint="eastAsia"/>
          <w:color w:val="000000" w:themeColor="text1"/>
          <w:sz w:val="32"/>
          <w:szCs w:val="32"/>
        </w:rPr>
        <w:t>；</w:t>
      </w:r>
      <w:r w:rsidR="00B83B1D" w:rsidRPr="00A916F4">
        <w:rPr>
          <w:rFonts w:ascii="宋体" w:eastAsia="宋体" w:hAnsi="宋体" w:hint="eastAsia"/>
          <w:color w:val="000000" w:themeColor="text1"/>
          <w:sz w:val="32"/>
          <w:szCs w:val="32"/>
        </w:rPr>
        <w:t>全院有</w:t>
      </w:r>
      <w:r w:rsidR="00BE46EA" w:rsidRPr="00A916F4">
        <w:rPr>
          <w:rFonts w:ascii="宋体" w:eastAsia="宋体" w:hAnsi="宋体" w:hint="eastAsia"/>
          <w:color w:val="000000" w:themeColor="text1"/>
          <w:sz w:val="32"/>
          <w:szCs w:val="32"/>
        </w:rPr>
        <w:t>硕士学位</w:t>
      </w:r>
      <w:r w:rsidR="00B83B1D" w:rsidRPr="00A916F4">
        <w:rPr>
          <w:rFonts w:ascii="宋体" w:eastAsia="宋体" w:hAnsi="宋体" w:hint="eastAsia"/>
          <w:color w:val="000000" w:themeColor="text1"/>
          <w:sz w:val="32"/>
          <w:szCs w:val="32"/>
        </w:rPr>
        <w:t>的</w:t>
      </w:r>
      <w:r w:rsidR="00E533BC" w:rsidRPr="00A916F4">
        <w:rPr>
          <w:rFonts w:ascii="宋体" w:eastAsia="宋体" w:hAnsi="宋体" w:hint="eastAsia"/>
          <w:color w:val="000000" w:themeColor="text1"/>
          <w:sz w:val="32"/>
          <w:szCs w:val="32"/>
        </w:rPr>
        <w:t>教师</w:t>
      </w:r>
      <w:r w:rsidR="00B83B1D" w:rsidRPr="00A916F4">
        <w:rPr>
          <w:rFonts w:ascii="宋体" w:eastAsia="宋体" w:hAnsi="宋体"/>
          <w:color w:val="000000" w:themeColor="text1"/>
          <w:sz w:val="32"/>
          <w:szCs w:val="32"/>
        </w:rPr>
        <w:t>5</w:t>
      </w:r>
      <w:r w:rsidR="002C1D4D" w:rsidRPr="00A916F4">
        <w:rPr>
          <w:rFonts w:ascii="宋体" w:eastAsia="宋体" w:hAnsi="宋体"/>
          <w:color w:val="000000" w:themeColor="text1"/>
          <w:sz w:val="32"/>
          <w:szCs w:val="32"/>
        </w:rPr>
        <w:t>0</w:t>
      </w:r>
      <w:r w:rsidR="00BE46EA" w:rsidRPr="00A916F4">
        <w:rPr>
          <w:rFonts w:ascii="宋体" w:eastAsia="宋体" w:hAnsi="宋体" w:hint="eastAsia"/>
          <w:color w:val="000000" w:themeColor="text1"/>
          <w:sz w:val="32"/>
          <w:szCs w:val="32"/>
        </w:rPr>
        <w:t>人，</w:t>
      </w:r>
      <w:r w:rsidR="00E533BC" w:rsidRPr="00A916F4">
        <w:rPr>
          <w:rFonts w:ascii="宋体" w:eastAsia="宋体" w:hAnsi="宋体" w:hint="eastAsia"/>
          <w:color w:val="000000" w:themeColor="text1"/>
          <w:sz w:val="32"/>
          <w:szCs w:val="32"/>
        </w:rPr>
        <w:t>占专任、兼课教师总数的</w:t>
      </w:r>
      <w:r w:rsidR="00E533BC" w:rsidRPr="00A916F4">
        <w:rPr>
          <w:rFonts w:ascii="宋体" w:eastAsia="宋体" w:hAnsi="宋体"/>
          <w:color w:val="000000" w:themeColor="text1"/>
          <w:sz w:val="32"/>
          <w:szCs w:val="32"/>
        </w:rPr>
        <w:t>4</w:t>
      </w:r>
      <w:r w:rsidR="002C1D4D" w:rsidRPr="00A916F4">
        <w:rPr>
          <w:rFonts w:ascii="宋体" w:eastAsia="宋体" w:hAnsi="宋体"/>
          <w:color w:val="000000" w:themeColor="text1"/>
          <w:sz w:val="32"/>
          <w:szCs w:val="32"/>
        </w:rPr>
        <w:t>2.3</w:t>
      </w:r>
      <w:r w:rsidR="00B621E0" w:rsidRPr="00A916F4">
        <w:rPr>
          <w:rFonts w:ascii="宋体" w:eastAsia="宋体" w:hAnsi="宋体"/>
          <w:color w:val="000000" w:themeColor="text1"/>
          <w:sz w:val="32"/>
          <w:szCs w:val="32"/>
        </w:rPr>
        <w:t>%，</w:t>
      </w:r>
      <w:r w:rsidR="000B322A" w:rsidRPr="00A916F4">
        <w:rPr>
          <w:rFonts w:ascii="宋体" w:eastAsia="宋体" w:hAnsi="宋体" w:hint="eastAsia"/>
          <w:color w:val="000000" w:themeColor="text1"/>
          <w:sz w:val="32"/>
          <w:szCs w:val="32"/>
        </w:rPr>
        <w:t>2名在读博士研究生</w:t>
      </w:r>
      <w:r w:rsidR="00F66437" w:rsidRPr="00A916F4">
        <w:rPr>
          <w:rFonts w:ascii="宋体" w:eastAsia="宋体" w:hAnsi="宋体"/>
          <w:color w:val="000000" w:themeColor="text1"/>
          <w:sz w:val="32"/>
          <w:szCs w:val="32"/>
        </w:rPr>
        <w:t>。</w:t>
      </w:r>
    </w:p>
    <w:p w:rsidR="001967E8" w:rsidRPr="00E979BA" w:rsidRDefault="001967E8" w:rsidP="00663F8E">
      <w:pPr>
        <w:tabs>
          <w:tab w:val="left" w:pos="720"/>
        </w:tabs>
        <w:autoSpaceDE w:val="0"/>
        <w:autoSpaceDN w:val="0"/>
        <w:adjustRightInd w:val="0"/>
        <w:spacing w:before="60" w:after="40"/>
        <w:ind w:right="60" w:firstLineChars="200" w:firstLine="640"/>
        <w:jc w:val="left"/>
        <w:rPr>
          <w:rFonts w:ascii="宋体" w:eastAsia="宋体" w:hAnsi="宋体"/>
          <w:color w:val="000000" w:themeColor="text1"/>
          <w:sz w:val="32"/>
          <w:szCs w:val="32"/>
        </w:rPr>
      </w:pPr>
      <w:r w:rsidRPr="00E979BA">
        <w:rPr>
          <w:rFonts w:ascii="宋体" w:eastAsia="宋体" w:hAnsi="宋体" w:hint="eastAsia"/>
          <w:color w:val="000000" w:themeColor="text1"/>
          <w:sz w:val="32"/>
          <w:szCs w:val="32"/>
        </w:rPr>
        <w:t>截</w:t>
      </w:r>
      <w:r w:rsidR="00061784" w:rsidRPr="00E979BA">
        <w:rPr>
          <w:rFonts w:ascii="宋体" w:eastAsia="宋体" w:hAnsi="宋体" w:hint="eastAsia"/>
          <w:color w:val="000000" w:themeColor="text1"/>
          <w:sz w:val="32"/>
          <w:szCs w:val="32"/>
        </w:rPr>
        <w:t>至</w:t>
      </w:r>
      <w:r w:rsidRPr="00E979BA">
        <w:rPr>
          <w:rFonts w:ascii="宋体" w:eastAsia="宋体" w:hAnsi="宋体" w:hint="eastAsia"/>
          <w:color w:val="000000" w:themeColor="text1"/>
          <w:sz w:val="32"/>
          <w:szCs w:val="32"/>
        </w:rPr>
        <w:t>2019年</w:t>
      </w:r>
      <w:r w:rsidR="00061784" w:rsidRPr="00E979BA">
        <w:rPr>
          <w:rFonts w:ascii="宋体" w:eastAsia="宋体" w:hAnsi="宋体"/>
          <w:color w:val="000000" w:themeColor="text1"/>
          <w:sz w:val="32"/>
          <w:szCs w:val="32"/>
        </w:rPr>
        <w:t>7</w:t>
      </w:r>
      <w:r w:rsidRPr="00E979BA">
        <w:rPr>
          <w:rFonts w:ascii="宋体" w:eastAsia="宋体" w:hAnsi="宋体" w:hint="eastAsia"/>
          <w:color w:val="000000" w:themeColor="text1"/>
          <w:sz w:val="32"/>
          <w:szCs w:val="32"/>
        </w:rPr>
        <w:t>月</w:t>
      </w:r>
      <w:r w:rsidRPr="00E979BA">
        <w:rPr>
          <w:rFonts w:ascii="宋体" w:eastAsia="宋体" w:hAnsi="宋体"/>
          <w:color w:val="000000" w:themeColor="text1"/>
          <w:sz w:val="32"/>
          <w:szCs w:val="32"/>
        </w:rPr>
        <w:t>，</w:t>
      </w:r>
      <w:r w:rsidRPr="00E979BA">
        <w:rPr>
          <w:rFonts w:ascii="宋体" w:eastAsia="宋体" w:hAnsi="宋体" w:hint="eastAsia"/>
          <w:color w:val="000000" w:themeColor="text1"/>
          <w:sz w:val="32"/>
          <w:szCs w:val="32"/>
        </w:rPr>
        <w:t>学院</w:t>
      </w:r>
      <w:r w:rsidR="002E0ED8" w:rsidRPr="00E979BA">
        <w:rPr>
          <w:rFonts w:ascii="宋体" w:eastAsia="宋体" w:hAnsi="宋体" w:hint="eastAsia"/>
          <w:color w:val="000000" w:themeColor="text1"/>
          <w:sz w:val="32"/>
          <w:szCs w:val="32"/>
        </w:rPr>
        <w:t>2015、</w:t>
      </w:r>
      <w:r w:rsidR="00B61327" w:rsidRPr="00E979BA">
        <w:rPr>
          <w:rFonts w:ascii="宋体" w:eastAsia="宋体" w:hAnsi="宋体" w:hint="eastAsia"/>
          <w:color w:val="000000" w:themeColor="text1"/>
          <w:sz w:val="32"/>
          <w:szCs w:val="32"/>
        </w:rPr>
        <w:t>2016</w:t>
      </w:r>
      <w:r w:rsidR="00B61327" w:rsidRPr="00E979BA">
        <w:rPr>
          <w:rFonts w:ascii="宋体" w:eastAsia="宋体" w:hAnsi="宋体"/>
          <w:color w:val="000000" w:themeColor="text1"/>
          <w:sz w:val="32"/>
          <w:szCs w:val="32"/>
        </w:rPr>
        <w:t>、</w:t>
      </w:r>
      <w:r w:rsidR="00B61327" w:rsidRPr="00E979BA">
        <w:rPr>
          <w:rFonts w:ascii="宋体" w:eastAsia="宋体" w:hAnsi="宋体" w:hint="eastAsia"/>
          <w:color w:val="000000" w:themeColor="text1"/>
          <w:sz w:val="32"/>
          <w:szCs w:val="32"/>
        </w:rPr>
        <w:t>2017</w:t>
      </w:r>
      <w:r w:rsidR="00B61327" w:rsidRPr="00E979BA">
        <w:rPr>
          <w:rFonts w:ascii="宋体" w:eastAsia="宋体" w:hAnsi="宋体"/>
          <w:color w:val="000000" w:themeColor="text1"/>
          <w:sz w:val="32"/>
          <w:szCs w:val="32"/>
        </w:rPr>
        <w:t>、</w:t>
      </w:r>
      <w:r w:rsidR="00B61327" w:rsidRPr="00E979BA">
        <w:rPr>
          <w:rFonts w:ascii="宋体" w:eastAsia="宋体" w:hAnsi="宋体" w:hint="eastAsia"/>
          <w:color w:val="000000" w:themeColor="text1"/>
          <w:sz w:val="32"/>
          <w:szCs w:val="32"/>
        </w:rPr>
        <w:t>2018级</w:t>
      </w:r>
      <w:r w:rsidR="00061784" w:rsidRPr="00E979BA">
        <w:rPr>
          <w:rFonts w:ascii="宋体" w:eastAsia="宋体" w:hAnsi="宋体" w:hint="eastAsia"/>
          <w:color w:val="000000" w:themeColor="text1"/>
          <w:sz w:val="32"/>
          <w:szCs w:val="32"/>
        </w:rPr>
        <w:t>学历</w:t>
      </w:r>
      <w:r w:rsidRPr="00E979BA">
        <w:rPr>
          <w:rFonts w:ascii="宋体" w:eastAsia="宋体" w:hAnsi="宋体" w:hint="eastAsia"/>
          <w:color w:val="000000" w:themeColor="text1"/>
          <w:sz w:val="32"/>
          <w:szCs w:val="32"/>
        </w:rPr>
        <w:t>在校生</w:t>
      </w:r>
      <w:r w:rsidR="00B61327" w:rsidRPr="00E979BA">
        <w:rPr>
          <w:rFonts w:ascii="宋体" w:eastAsia="宋体" w:hAnsi="宋体" w:hint="eastAsia"/>
          <w:color w:val="000000" w:themeColor="text1"/>
          <w:sz w:val="32"/>
          <w:szCs w:val="32"/>
        </w:rPr>
        <w:t>人</w:t>
      </w:r>
      <w:r w:rsidRPr="00E979BA">
        <w:rPr>
          <w:rFonts w:ascii="宋体" w:eastAsia="宋体" w:hAnsi="宋体" w:hint="eastAsia"/>
          <w:color w:val="000000" w:themeColor="text1"/>
          <w:sz w:val="32"/>
          <w:szCs w:val="32"/>
        </w:rPr>
        <w:t>数</w:t>
      </w:r>
      <w:r w:rsidR="002E0ED8" w:rsidRPr="00E979BA">
        <w:rPr>
          <w:rFonts w:ascii="宋体" w:eastAsia="宋体" w:hAnsi="宋体" w:hint="eastAsia"/>
          <w:color w:val="000000" w:themeColor="text1"/>
          <w:sz w:val="32"/>
          <w:szCs w:val="32"/>
        </w:rPr>
        <w:t>（全日制）</w:t>
      </w:r>
      <w:r w:rsidR="00B61327" w:rsidRPr="00E979BA">
        <w:rPr>
          <w:rFonts w:ascii="宋体" w:eastAsia="宋体" w:hAnsi="宋体" w:hint="eastAsia"/>
          <w:color w:val="000000" w:themeColor="text1"/>
          <w:sz w:val="32"/>
          <w:szCs w:val="32"/>
        </w:rPr>
        <w:t>有</w:t>
      </w:r>
      <w:r w:rsidRPr="00E979BA">
        <w:rPr>
          <w:rFonts w:ascii="宋体" w:eastAsia="宋体" w:hAnsi="宋体"/>
          <w:color w:val="000000" w:themeColor="text1"/>
          <w:sz w:val="32"/>
          <w:szCs w:val="32"/>
        </w:rPr>
        <w:t>935人</w:t>
      </w:r>
      <w:r w:rsidRPr="00E979BA">
        <w:rPr>
          <w:rFonts w:ascii="宋体" w:eastAsia="宋体" w:hAnsi="宋体" w:hint="eastAsia"/>
          <w:color w:val="000000" w:themeColor="text1"/>
          <w:sz w:val="32"/>
          <w:szCs w:val="32"/>
        </w:rPr>
        <w:t>。</w:t>
      </w:r>
    </w:p>
    <w:p w:rsidR="00B24EE2" w:rsidRPr="007E43D5" w:rsidRDefault="004E2FAE" w:rsidP="00B24EE2">
      <w:pPr>
        <w:tabs>
          <w:tab w:val="left" w:pos="720"/>
        </w:tabs>
        <w:autoSpaceDE w:val="0"/>
        <w:autoSpaceDN w:val="0"/>
        <w:adjustRightInd w:val="0"/>
        <w:spacing w:before="60" w:after="40"/>
        <w:ind w:right="60" w:firstLineChars="200" w:firstLine="640"/>
        <w:jc w:val="left"/>
        <w:rPr>
          <w:rFonts w:ascii="宋体" w:eastAsia="宋体" w:hAnsi="宋体"/>
          <w:sz w:val="32"/>
          <w:szCs w:val="32"/>
        </w:rPr>
      </w:pPr>
      <w:r w:rsidRPr="00A916F4">
        <w:rPr>
          <w:rFonts w:ascii="宋体" w:eastAsia="宋体" w:hAnsi="宋体" w:hint="eastAsia"/>
          <w:sz w:val="32"/>
          <w:szCs w:val="32"/>
        </w:rPr>
        <w:t>2017年</w:t>
      </w:r>
      <w:r w:rsidR="0005353E">
        <w:rPr>
          <w:rFonts w:ascii="宋体" w:eastAsia="宋体" w:hAnsi="宋体" w:hint="eastAsia"/>
          <w:sz w:val="32"/>
          <w:szCs w:val="32"/>
        </w:rPr>
        <w:t>至</w:t>
      </w:r>
      <w:r w:rsidR="00A20136">
        <w:rPr>
          <w:rFonts w:ascii="宋体" w:eastAsia="宋体" w:hAnsi="宋体" w:hint="eastAsia"/>
          <w:sz w:val="32"/>
          <w:szCs w:val="32"/>
        </w:rPr>
        <w:t>2019年以</w:t>
      </w:r>
      <w:r w:rsidRPr="00A916F4">
        <w:rPr>
          <w:rFonts w:ascii="宋体" w:eastAsia="宋体" w:hAnsi="宋体" w:hint="eastAsia"/>
          <w:sz w:val="32"/>
          <w:szCs w:val="32"/>
        </w:rPr>
        <w:t>来，学院</w:t>
      </w:r>
      <w:r w:rsidRPr="00A916F4">
        <w:rPr>
          <w:rFonts w:ascii="宋体" w:eastAsia="宋体" w:hAnsi="宋体"/>
          <w:sz w:val="32"/>
          <w:szCs w:val="32"/>
        </w:rPr>
        <w:t>承担公安、司法</w:t>
      </w:r>
      <w:r w:rsidRPr="00A916F4">
        <w:rPr>
          <w:rFonts w:ascii="宋体" w:eastAsia="宋体" w:hAnsi="宋体" w:hint="eastAsia"/>
          <w:sz w:val="32"/>
          <w:szCs w:val="32"/>
        </w:rPr>
        <w:t>等</w:t>
      </w:r>
      <w:r w:rsidR="00A20136">
        <w:rPr>
          <w:rFonts w:ascii="宋体" w:eastAsia="宋体" w:hAnsi="宋体" w:hint="eastAsia"/>
          <w:sz w:val="32"/>
          <w:szCs w:val="32"/>
        </w:rPr>
        <w:t>社会</w:t>
      </w:r>
      <w:r w:rsidRPr="00A916F4">
        <w:rPr>
          <w:rFonts w:ascii="宋体" w:eastAsia="宋体" w:hAnsi="宋体" w:hint="eastAsia"/>
          <w:sz w:val="32"/>
          <w:szCs w:val="32"/>
        </w:rPr>
        <w:t>在</w:t>
      </w:r>
      <w:r w:rsidRPr="00A916F4">
        <w:rPr>
          <w:rFonts w:ascii="宋体" w:eastAsia="宋体" w:hAnsi="宋体"/>
          <w:sz w:val="32"/>
          <w:szCs w:val="32"/>
        </w:rPr>
        <w:t>职</w:t>
      </w:r>
      <w:r w:rsidRPr="00A916F4">
        <w:rPr>
          <w:rFonts w:ascii="宋体" w:eastAsia="宋体" w:hAnsi="宋体" w:hint="eastAsia"/>
          <w:sz w:val="32"/>
          <w:szCs w:val="32"/>
        </w:rPr>
        <w:t>教育</w:t>
      </w:r>
      <w:r w:rsidR="00BB76D5" w:rsidRPr="00A916F4">
        <w:rPr>
          <w:rFonts w:ascii="宋体" w:eastAsia="宋体" w:hAnsi="宋体"/>
          <w:sz w:val="32"/>
          <w:szCs w:val="32"/>
        </w:rPr>
        <w:t>年</w:t>
      </w:r>
      <w:r w:rsidR="00A20136" w:rsidRPr="00A916F4">
        <w:rPr>
          <w:rFonts w:ascii="宋体" w:eastAsia="宋体" w:hAnsi="宋体"/>
          <w:sz w:val="32"/>
          <w:szCs w:val="32"/>
        </w:rPr>
        <w:t>培训</w:t>
      </w:r>
      <w:r w:rsidR="00A20136" w:rsidRPr="00A916F4">
        <w:rPr>
          <w:rFonts w:ascii="宋体" w:eastAsia="宋体" w:hAnsi="宋体" w:hint="eastAsia"/>
          <w:sz w:val="32"/>
          <w:szCs w:val="32"/>
        </w:rPr>
        <w:t>量</w:t>
      </w:r>
      <w:r w:rsidR="002479CA" w:rsidRPr="00A916F4">
        <w:rPr>
          <w:rFonts w:ascii="宋体" w:eastAsia="宋体" w:hAnsi="宋体" w:hint="eastAsia"/>
          <w:sz w:val="32"/>
          <w:szCs w:val="32"/>
        </w:rPr>
        <w:t>达1</w:t>
      </w:r>
      <w:r w:rsidR="002E0ED8">
        <w:rPr>
          <w:rFonts w:ascii="宋体" w:eastAsia="宋体" w:hAnsi="宋体" w:hint="eastAsia"/>
          <w:sz w:val="32"/>
          <w:szCs w:val="32"/>
        </w:rPr>
        <w:t>.</w:t>
      </w:r>
      <w:r w:rsidR="002479CA" w:rsidRPr="00A916F4">
        <w:rPr>
          <w:rFonts w:ascii="宋体" w:eastAsia="宋体" w:hAnsi="宋体" w:hint="eastAsia"/>
          <w:sz w:val="32"/>
          <w:szCs w:val="32"/>
        </w:rPr>
        <w:t>2</w:t>
      </w:r>
      <w:r w:rsidR="002E0ED8">
        <w:rPr>
          <w:rFonts w:ascii="宋体" w:eastAsia="宋体" w:hAnsi="宋体" w:hint="eastAsia"/>
          <w:sz w:val="32"/>
          <w:szCs w:val="32"/>
        </w:rPr>
        <w:t>万</w:t>
      </w:r>
      <w:r w:rsidRPr="00A916F4">
        <w:rPr>
          <w:rFonts w:ascii="宋体" w:eastAsia="宋体" w:hAnsi="宋体"/>
          <w:sz w:val="32"/>
          <w:szCs w:val="32"/>
        </w:rPr>
        <w:t>人</w:t>
      </w:r>
      <w:r w:rsidR="00F5567B" w:rsidRPr="00A916F4">
        <w:rPr>
          <w:rFonts w:ascii="宋体" w:eastAsia="宋体" w:hAnsi="宋体" w:hint="eastAsia"/>
          <w:sz w:val="32"/>
          <w:szCs w:val="32"/>
        </w:rPr>
        <w:t>（</w:t>
      </w:r>
      <w:r w:rsidR="00F5567B" w:rsidRPr="00A916F4">
        <w:rPr>
          <w:rFonts w:ascii="宋体" w:eastAsia="宋体" w:hAnsi="宋体"/>
          <w:sz w:val="32"/>
          <w:szCs w:val="32"/>
        </w:rPr>
        <w:t>次</w:t>
      </w:r>
      <w:r w:rsidR="00F5567B" w:rsidRPr="00A916F4">
        <w:rPr>
          <w:rFonts w:ascii="宋体" w:eastAsia="宋体" w:hAnsi="宋体" w:hint="eastAsia"/>
          <w:sz w:val="32"/>
          <w:szCs w:val="32"/>
        </w:rPr>
        <w:t>）</w:t>
      </w:r>
      <w:r w:rsidR="001967E8">
        <w:rPr>
          <w:rFonts w:ascii="宋体" w:eastAsia="宋体" w:hAnsi="宋体" w:hint="eastAsia"/>
          <w:sz w:val="32"/>
          <w:szCs w:val="32"/>
        </w:rPr>
        <w:t>。</w:t>
      </w:r>
      <w:r w:rsidR="001967E8" w:rsidRPr="007E43D5">
        <w:rPr>
          <w:rFonts w:ascii="宋体" w:eastAsia="宋体" w:hAnsi="宋体" w:hint="eastAsia"/>
          <w:sz w:val="32"/>
          <w:szCs w:val="32"/>
        </w:rPr>
        <w:t>同时</w:t>
      </w:r>
      <w:r w:rsidR="001967E8" w:rsidRPr="007E43D5">
        <w:rPr>
          <w:rFonts w:ascii="宋体" w:eastAsia="宋体" w:hAnsi="宋体"/>
          <w:sz w:val="32"/>
          <w:szCs w:val="32"/>
        </w:rPr>
        <w:t>，</w:t>
      </w:r>
      <w:r w:rsidR="00F064ED" w:rsidRPr="007E43D5">
        <w:rPr>
          <w:rFonts w:ascii="宋体" w:eastAsia="宋体" w:hAnsi="宋体" w:hint="eastAsia"/>
          <w:sz w:val="32"/>
          <w:szCs w:val="32"/>
        </w:rPr>
        <w:t>与</w:t>
      </w:r>
      <w:r w:rsidR="008836E0" w:rsidRPr="007E43D5">
        <w:rPr>
          <w:rFonts w:ascii="宋体" w:eastAsia="宋体" w:hAnsi="宋体" w:hint="eastAsia"/>
          <w:sz w:val="32"/>
          <w:szCs w:val="32"/>
        </w:rPr>
        <w:t>中国</w:t>
      </w:r>
      <w:r w:rsidR="008836E0" w:rsidRPr="007E43D5">
        <w:rPr>
          <w:rFonts w:ascii="宋体" w:eastAsia="宋体" w:hAnsi="宋体"/>
          <w:sz w:val="32"/>
          <w:szCs w:val="32"/>
        </w:rPr>
        <w:t>刑警学院</w:t>
      </w:r>
      <w:r w:rsidR="008836E0" w:rsidRPr="007E43D5">
        <w:rPr>
          <w:rFonts w:ascii="宋体" w:eastAsia="宋体" w:hAnsi="宋体" w:hint="eastAsia"/>
          <w:sz w:val="32"/>
          <w:szCs w:val="32"/>
        </w:rPr>
        <w:t>、</w:t>
      </w:r>
      <w:r w:rsidR="008836E0" w:rsidRPr="007E43D5">
        <w:rPr>
          <w:rFonts w:ascii="宋体" w:eastAsia="宋体" w:hAnsi="宋体"/>
          <w:sz w:val="32"/>
          <w:szCs w:val="32"/>
        </w:rPr>
        <w:t>中</w:t>
      </w:r>
      <w:r w:rsidR="008836E0" w:rsidRPr="007E43D5">
        <w:rPr>
          <w:rFonts w:ascii="宋体" w:eastAsia="宋体" w:hAnsi="宋体"/>
          <w:sz w:val="32"/>
          <w:szCs w:val="32"/>
        </w:rPr>
        <w:lastRenderedPageBreak/>
        <w:t>国人民公安大学</w:t>
      </w:r>
      <w:r w:rsidR="00230F96">
        <w:rPr>
          <w:rFonts w:ascii="宋体" w:eastAsia="宋体" w:hAnsi="宋体" w:hint="eastAsia"/>
          <w:sz w:val="32"/>
          <w:szCs w:val="32"/>
        </w:rPr>
        <w:t>联合办学</w:t>
      </w:r>
      <w:r w:rsidR="00E979BA" w:rsidRPr="007E43D5">
        <w:rPr>
          <w:rFonts w:ascii="宋体" w:eastAsia="宋体" w:hAnsi="宋体" w:hint="eastAsia"/>
          <w:sz w:val="32"/>
          <w:szCs w:val="32"/>
        </w:rPr>
        <w:t>,委培</w:t>
      </w:r>
      <w:r w:rsidR="00230F96">
        <w:rPr>
          <w:rFonts w:ascii="宋体" w:eastAsia="宋体" w:hAnsi="宋体" w:hint="eastAsia"/>
          <w:sz w:val="32"/>
          <w:szCs w:val="32"/>
        </w:rPr>
        <w:t>专升本</w:t>
      </w:r>
      <w:r w:rsidR="00E979BA" w:rsidRPr="007E43D5">
        <w:rPr>
          <w:rFonts w:ascii="宋体" w:eastAsia="宋体" w:hAnsi="宋体" w:hint="eastAsia"/>
          <w:sz w:val="32"/>
          <w:szCs w:val="32"/>
        </w:rPr>
        <w:t>函授教育</w:t>
      </w:r>
      <w:r w:rsidR="00C959C2" w:rsidRPr="007E43D5">
        <w:rPr>
          <w:rFonts w:ascii="宋体" w:eastAsia="宋体" w:hAnsi="宋体" w:hint="eastAsia"/>
          <w:sz w:val="32"/>
          <w:szCs w:val="32"/>
        </w:rPr>
        <w:t>录取学生702人,毕业</w:t>
      </w:r>
      <w:r w:rsidR="00E979BA" w:rsidRPr="007E43D5">
        <w:rPr>
          <w:rFonts w:ascii="宋体" w:eastAsia="宋体" w:hAnsi="宋体" w:hint="eastAsia"/>
          <w:sz w:val="32"/>
          <w:szCs w:val="32"/>
        </w:rPr>
        <w:t>3</w:t>
      </w:r>
      <w:r w:rsidR="00C959C2" w:rsidRPr="007E43D5">
        <w:rPr>
          <w:rFonts w:ascii="宋体" w:eastAsia="宋体" w:hAnsi="宋体" w:hint="eastAsia"/>
          <w:sz w:val="32"/>
          <w:szCs w:val="32"/>
        </w:rPr>
        <w:t>98</w:t>
      </w:r>
      <w:r w:rsidR="00E979BA" w:rsidRPr="007E43D5">
        <w:rPr>
          <w:rFonts w:ascii="宋体" w:eastAsia="宋体" w:hAnsi="宋体" w:hint="eastAsia"/>
          <w:sz w:val="32"/>
          <w:szCs w:val="32"/>
        </w:rPr>
        <w:t>人。</w:t>
      </w:r>
      <w:r w:rsidR="007E43D5" w:rsidRPr="007E43D5">
        <w:rPr>
          <w:rFonts w:ascii="宋体" w:eastAsia="宋体" w:hAnsi="宋体"/>
          <w:sz w:val="32"/>
          <w:szCs w:val="32"/>
        </w:rPr>
        <w:t xml:space="preserve"> </w:t>
      </w:r>
    </w:p>
    <w:p w:rsidR="00B24EE2" w:rsidRDefault="00101B0C" w:rsidP="00B24EE2">
      <w:pPr>
        <w:tabs>
          <w:tab w:val="left" w:pos="720"/>
        </w:tabs>
        <w:autoSpaceDE w:val="0"/>
        <w:autoSpaceDN w:val="0"/>
        <w:adjustRightInd w:val="0"/>
        <w:spacing w:before="60" w:after="40"/>
        <w:ind w:right="60" w:firstLineChars="200" w:firstLine="643"/>
        <w:jc w:val="left"/>
        <w:rPr>
          <w:rFonts w:ascii="宋体" w:eastAsia="宋体" w:hAnsi="宋体"/>
          <w:sz w:val="32"/>
          <w:szCs w:val="32"/>
        </w:rPr>
      </w:pPr>
      <w:r w:rsidRPr="00A916F4">
        <w:rPr>
          <w:rFonts w:ascii="宋体" w:eastAsia="宋体" w:hAnsi="宋体" w:hint="eastAsia"/>
          <w:b/>
          <w:sz w:val="32"/>
          <w:szCs w:val="32"/>
        </w:rPr>
        <w:t>二、办学</w:t>
      </w:r>
      <w:r w:rsidR="00C3502A">
        <w:rPr>
          <w:rFonts w:ascii="宋体" w:eastAsia="宋体" w:hAnsi="宋体" w:hint="eastAsia"/>
          <w:b/>
          <w:sz w:val="32"/>
          <w:szCs w:val="32"/>
        </w:rPr>
        <w:t>思想</w:t>
      </w:r>
    </w:p>
    <w:p w:rsidR="00BC5D17" w:rsidRPr="00DE1648" w:rsidRDefault="007F39FF" w:rsidP="00B24EE2">
      <w:pPr>
        <w:tabs>
          <w:tab w:val="left" w:pos="720"/>
        </w:tabs>
        <w:autoSpaceDE w:val="0"/>
        <w:autoSpaceDN w:val="0"/>
        <w:adjustRightInd w:val="0"/>
        <w:spacing w:before="60" w:after="40"/>
        <w:ind w:right="60" w:firstLineChars="200" w:firstLine="640"/>
        <w:jc w:val="left"/>
        <w:rPr>
          <w:rFonts w:ascii="宋体" w:eastAsia="宋体" w:hAnsi="宋体"/>
          <w:sz w:val="32"/>
          <w:szCs w:val="32"/>
        </w:rPr>
      </w:pPr>
      <w:r w:rsidRPr="00DE1648">
        <w:rPr>
          <w:rFonts w:ascii="宋体" w:eastAsia="宋体" w:hAnsi="宋体" w:hint="eastAsia"/>
          <w:sz w:val="32"/>
          <w:szCs w:val="32"/>
        </w:rPr>
        <w:t>以习近平新时代中国特色社会主义思想为指导，全面贯彻党的十九大精神，</w:t>
      </w:r>
      <w:r w:rsidR="00C3502A" w:rsidRPr="00DE1648">
        <w:rPr>
          <w:rFonts w:ascii="宋体" w:eastAsia="宋体" w:hAnsi="宋体" w:hint="eastAsia"/>
          <w:sz w:val="32"/>
          <w:szCs w:val="32"/>
        </w:rPr>
        <w:t>全面落实全国教育大会、全国高校思想政治工作会议精神，</w:t>
      </w:r>
      <w:r w:rsidRPr="00DE1648">
        <w:rPr>
          <w:rFonts w:ascii="宋体" w:eastAsia="宋体" w:hAnsi="宋体" w:hint="eastAsia"/>
          <w:sz w:val="32"/>
          <w:szCs w:val="32"/>
        </w:rPr>
        <w:t>牢记为党育人、为国育才的初心和使命，始终坚持立德树人的根本任务</w:t>
      </w:r>
      <w:r w:rsidR="004049BE" w:rsidRPr="00DE1648">
        <w:rPr>
          <w:rFonts w:ascii="宋体" w:eastAsia="宋体" w:hAnsi="宋体" w:hint="eastAsia"/>
          <w:sz w:val="32"/>
          <w:szCs w:val="32"/>
        </w:rPr>
        <w:t>，</w:t>
      </w:r>
      <w:r w:rsidR="00B41BD6" w:rsidRPr="00DE1648">
        <w:rPr>
          <w:rFonts w:ascii="宋体" w:eastAsia="宋体" w:hAnsi="宋体" w:hint="eastAsia"/>
          <w:sz w:val="32"/>
          <w:szCs w:val="32"/>
        </w:rPr>
        <w:t>履行好党和人民赋予的新时代公安院校的职责使命，以加强党的建设为保障，以改革创新为动力，以队伍建设为基础，以专业建设为支撑，以服务实战为目的，以汉藏双语教学为特色，全面提升公安教育训练质量，聚焦重点难点问题深化公安教育训练综合改革，充分激发公安教育事业发展生机活力，</w:t>
      </w:r>
      <w:r w:rsidRPr="00DE1648">
        <w:rPr>
          <w:rFonts w:ascii="宋体" w:eastAsia="宋体" w:hAnsi="宋体" w:hint="eastAsia"/>
          <w:sz w:val="32"/>
          <w:szCs w:val="32"/>
        </w:rPr>
        <w:t>为公安政法队伍建设提供有力的人才支撑和智力保障，</w:t>
      </w:r>
      <w:r w:rsidR="00265FC2" w:rsidRPr="00DE1648">
        <w:rPr>
          <w:rFonts w:ascii="宋体" w:eastAsia="宋体" w:hAnsi="宋体" w:hint="eastAsia"/>
          <w:sz w:val="32"/>
          <w:szCs w:val="32"/>
        </w:rPr>
        <w:t>为</w:t>
      </w:r>
      <w:r w:rsidR="00B92A8D" w:rsidRPr="00DE1648">
        <w:rPr>
          <w:rFonts w:ascii="宋体" w:eastAsia="宋体" w:hAnsi="宋体" w:hint="eastAsia"/>
          <w:sz w:val="32"/>
          <w:szCs w:val="32"/>
        </w:rPr>
        <w:t>全省</w:t>
      </w:r>
      <w:r w:rsidR="00265FC2" w:rsidRPr="00DE1648">
        <w:rPr>
          <w:rFonts w:ascii="宋体" w:eastAsia="宋体" w:hAnsi="宋体"/>
          <w:sz w:val="32"/>
          <w:szCs w:val="32"/>
        </w:rPr>
        <w:t>经济</w:t>
      </w:r>
      <w:r w:rsidR="00B92A8D" w:rsidRPr="00DE1648">
        <w:rPr>
          <w:rFonts w:ascii="宋体" w:eastAsia="宋体" w:hAnsi="宋体" w:hint="eastAsia"/>
          <w:sz w:val="32"/>
          <w:szCs w:val="32"/>
        </w:rPr>
        <w:t>社会</w:t>
      </w:r>
      <w:r w:rsidR="00B92A8D" w:rsidRPr="00DE1648">
        <w:rPr>
          <w:rFonts w:ascii="宋体" w:eastAsia="宋体" w:hAnsi="宋体"/>
          <w:sz w:val="32"/>
          <w:szCs w:val="32"/>
        </w:rPr>
        <w:t>发展</w:t>
      </w:r>
      <w:r w:rsidR="00B92A8D" w:rsidRPr="00DE1648">
        <w:rPr>
          <w:rFonts w:ascii="宋体" w:eastAsia="宋体" w:hAnsi="宋体" w:hint="eastAsia"/>
          <w:sz w:val="32"/>
          <w:szCs w:val="32"/>
        </w:rPr>
        <w:t>、</w:t>
      </w:r>
      <w:r w:rsidR="00265FC2" w:rsidRPr="00DE1648">
        <w:rPr>
          <w:rFonts w:ascii="宋体" w:eastAsia="宋体" w:hAnsi="宋体"/>
          <w:sz w:val="32"/>
          <w:szCs w:val="32"/>
        </w:rPr>
        <w:t>社会</w:t>
      </w:r>
      <w:r w:rsidR="00B92A8D" w:rsidRPr="00DE1648">
        <w:rPr>
          <w:rFonts w:ascii="宋体" w:eastAsia="宋体" w:hAnsi="宋体" w:hint="eastAsia"/>
          <w:sz w:val="32"/>
          <w:szCs w:val="32"/>
        </w:rPr>
        <w:t>治安</w:t>
      </w:r>
      <w:r w:rsidR="00265FC2" w:rsidRPr="00DE1648">
        <w:rPr>
          <w:rFonts w:ascii="宋体" w:eastAsia="宋体" w:hAnsi="宋体"/>
          <w:sz w:val="32"/>
          <w:szCs w:val="32"/>
        </w:rPr>
        <w:t>稳定</w:t>
      </w:r>
      <w:r w:rsidR="00B92A8D" w:rsidRPr="00DE1648">
        <w:rPr>
          <w:rFonts w:ascii="宋体" w:eastAsia="宋体" w:hAnsi="宋体" w:hint="eastAsia"/>
          <w:sz w:val="32"/>
          <w:szCs w:val="32"/>
        </w:rPr>
        <w:t>、</w:t>
      </w:r>
      <w:r w:rsidR="00B92A8D" w:rsidRPr="00DE1648">
        <w:rPr>
          <w:rFonts w:ascii="宋体" w:eastAsia="宋体" w:hAnsi="宋体"/>
          <w:sz w:val="32"/>
          <w:szCs w:val="32"/>
        </w:rPr>
        <w:t>人民群众安居乐业</w:t>
      </w:r>
      <w:r w:rsidR="005A0F9B" w:rsidRPr="00DE1648">
        <w:rPr>
          <w:rFonts w:ascii="宋体" w:eastAsia="宋体" w:hAnsi="宋体" w:hint="eastAsia"/>
          <w:sz w:val="32"/>
          <w:szCs w:val="32"/>
        </w:rPr>
        <w:t>平安</w:t>
      </w:r>
      <w:r w:rsidR="005A0F9B" w:rsidRPr="00DE1648">
        <w:rPr>
          <w:rFonts w:ascii="宋体" w:eastAsia="宋体" w:hAnsi="宋体"/>
          <w:sz w:val="32"/>
          <w:szCs w:val="32"/>
        </w:rPr>
        <w:t>青海建设</w:t>
      </w:r>
      <w:r w:rsidR="00265FC2" w:rsidRPr="00DE1648">
        <w:rPr>
          <w:rFonts w:ascii="宋体" w:eastAsia="宋体" w:hAnsi="宋体" w:hint="eastAsia"/>
          <w:sz w:val="32"/>
          <w:szCs w:val="32"/>
        </w:rPr>
        <w:t>保驾护航</w:t>
      </w:r>
      <w:r w:rsidR="00265FC2" w:rsidRPr="00DE1648">
        <w:rPr>
          <w:rFonts w:ascii="宋体" w:eastAsia="宋体" w:hAnsi="宋体"/>
          <w:sz w:val="32"/>
          <w:szCs w:val="32"/>
        </w:rPr>
        <w:t>。</w:t>
      </w:r>
    </w:p>
    <w:p w:rsidR="00101B0C" w:rsidRPr="00BC5D17" w:rsidRDefault="00101B0C" w:rsidP="00BC5D17">
      <w:pPr>
        <w:adjustRightInd w:val="0"/>
        <w:snapToGrid w:val="0"/>
        <w:spacing w:line="560" w:lineRule="exact"/>
        <w:ind w:firstLine="640"/>
        <w:rPr>
          <w:rFonts w:ascii="宋体" w:eastAsia="宋体" w:hAnsi="宋体"/>
          <w:sz w:val="32"/>
          <w:szCs w:val="32"/>
        </w:rPr>
      </w:pPr>
      <w:r w:rsidRPr="00A916F4">
        <w:rPr>
          <w:rFonts w:ascii="宋体" w:eastAsia="宋体" w:hAnsi="宋体" w:hint="eastAsia"/>
          <w:b/>
          <w:sz w:val="32"/>
          <w:szCs w:val="32"/>
        </w:rPr>
        <w:t>三、办学成</w:t>
      </w:r>
      <w:r w:rsidR="009309C5">
        <w:rPr>
          <w:rFonts w:ascii="宋体" w:eastAsia="宋体" w:hAnsi="宋体" w:hint="eastAsia"/>
          <w:b/>
          <w:sz w:val="32"/>
          <w:szCs w:val="32"/>
        </w:rPr>
        <w:t>效</w:t>
      </w:r>
    </w:p>
    <w:p w:rsidR="00823E46" w:rsidRPr="00BE64AC" w:rsidRDefault="004E6172" w:rsidP="00610BB0">
      <w:pPr>
        <w:spacing w:line="540" w:lineRule="exact"/>
        <w:ind w:firstLineChars="200" w:firstLine="643"/>
        <w:rPr>
          <w:rFonts w:ascii="宋体" w:eastAsia="宋体" w:hAnsi="宋体"/>
          <w:color w:val="000000" w:themeColor="text1"/>
          <w:sz w:val="32"/>
          <w:szCs w:val="32"/>
        </w:rPr>
      </w:pPr>
      <w:r w:rsidRPr="000609AB">
        <w:rPr>
          <w:rFonts w:ascii="宋体" w:eastAsia="宋体" w:hAnsi="宋体" w:hint="eastAsia"/>
          <w:b/>
          <w:sz w:val="32"/>
          <w:szCs w:val="32"/>
        </w:rPr>
        <w:t>党建</w:t>
      </w:r>
      <w:r w:rsidR="00FB7EC6" w:rsidRPr="000609AB">
        <w:rPr>
          <w:rFonts w:ascii="宋体" w:eastAsia="宋体" w:hAnsi="宋体" w:hint="eastAsia"/>
          <w:b/>
          <w:sz w:val="32"/>
          <w:szCs w:val="32"/>
        </w:rPr>
        <w:t>创新创建</w:t>
      </w:r>
      <w:r>
        <w:rPr>
          <w:rFonts w:ascii="宋体" w:eastAsia="宋体" w:hAnsi="宋体" w:hint="eastAsia"/>
          <w:b/>
          <w:sz w:val="32"/>
          <w:szCs w:val="32"/>
        </w:rPr>
        <w:t>有</w:t>
      </w:r>
      <w:r w:rsidR="00FB7EC6" w:rsidRPr="000609AB">
        <w:rPr>
          <w:rFonts w:ascii="宋体" w:eastAsia="宋体" w:hAnsi="宋体" w:hint="eastAsia"/>
          <w:b/>
          <w:sz w:val="32"/>
          <w:szCs w:val="32"/>
        </w:rPr>
        <w:t>品牌，</w:t>
      </w:r>
      <w:r w:rsidR="00FB7EC6" w:rsidRPr="000609AB">
        <w:rPr>
          <w:rFonts w:ascii="宋体" w:eastAsia="宋体" w:hAnsi="宋体" w:hint="eastAsia"/>
          <w:sz w:val="32"/>
          <w:szCs w:val="32"/>
        </w:rPr>
        <w:t>将教学系部党建品牌创建工作纳入办学重点工作，形成了</w:t>
      </w:r>
      <w:r w:rsidR="00B00688" w:rsidRPr="00B00688">
        <w:rPr>
          <w:rFonts w:ascii="宋体" w:eastAsia="宋体" w:hAnsi="宋体" w:hint="eastAsia"/>
          <w:sz w:val="32"/>
          <w:szCs w:val="32"/>
        </w:rPr>
        <w:t>“五彩</w:t>
      </w:r>
      <w:r w:rsidR="00B00688" w:rsidRPr="00B00688">
        <w:rPr>
          <w:rFonts w:ascii="宋体" w:eastAsia="宋体" w:hAnsi="宋体"/>
          <w:sz w:val="32"/>
          <w:szCs w:val="32"/>
        </w:rPr>
        <w:t>e站”“铸剑工作室”“红色孵化园”“民族团结格桑花”“党旗飘扬思政红”等一批彰显</w:t>
      </w:r>
      <w:r w:rsidR="00B00688">
        <w:rPr>
          <w:rFonts w:ascii="宋体" w:eastAsia="宋体" w:hAnsi="宋体" w:hint="eastAsia"/>
          <w:sz w:val="32"/>
          <w:szCs w:val="32"/>
        </w:rPr>
        <w:t>学</w:t>
      </w:r>
      <w:r w:rsidR="00B00688" w:rsidRPr="00B00688">
        <w:rPr>
          <w:rFonts w:ascii="宋体" w:eastAsia="宋体" w:hAnsi="宋体"/>
          <w:sz w:val="32"/>
          <w:szCs w:val="32"/>
        </w:rPr>
        <w:t>院政治建警</w:t>
      </w:r>
      <w:r w:rsidR="00B00688">
        <w:rPr>
          <w:rFonts w:ascii="宋体" w:eastAsia="宋体" w:hAnsi="宋体" w:hint="eastAsia"/>
          <w:sz w:val="32"/>
          <w:szCs w:val="32"/>
        </w:rPr>
        <w:t>特色</w:t>
      </w:r>
      <w:r w:rsidR="00B00688" w:rsidRPr="00B00688">
        <w:rPr>
          <w:rFonts w:ascii="宋体" w:eastAsia="宋体" w:hAnsi="宋体"/>
          <w:sz w:val="32"/>
          <w:szCs w:val="32"/>
        </w:rPr>
        <w:t>的优秀党建工作成果和品牌</w:t>
      </w:r>
      <w:r w:rsidR="000609AB" w:rsidRPr="000609AB">
        <w:rPr>
          <w:rFonts w:ascii="宋体" w:eastAsia="宋体" w:hAnsi="宋体" w:hint="eastAsia"/>
          <w:sz w:val="32"/>
          <w:szCs w:val="32"/>
        </w:rPr>
        <w:t>。</w:t>
      </w:r>
      <w:r w:rsidR="00E05056" w:rsidRPr="00E05056">
        <w:rPr>
          <w:rFonts w:ascii="宋体" w:eastAsia="宋体" w:hAnsi="宋体" w:hint="eastAsia"/>
          <w:b/>
          <w:sz w:val="32"/>
          <w:szCs w:val="32"/>
        </w:rPr>
        <w:t>思</w:t>
      </w:r>
      <w:r>
        <w:rPr>
          <w:rFonts w:ascii="宋体" w:eastAsia="宋体" w:hAnsi="宋体" w:hint="eastAsia"/>
          <w:b/>
          <w:sz w:val="32"/>
          <w:szCs w:val="32"/>
        </w:rPr>
        <w:t>政</w:t>
      </w:r>
      <w:r w:rsidR="00E05056" w:rsidRPr="00E05056">
        <w:rPr>
          <w:rFonts w:ascii="宋体" w:eastAsia="宋体" w:hAnsi="宋体" w:hint="eastAsia"/>
          <w:b/>
          <w:sz w:val="32"/>
          <w:szCs w:val="32"/>
        </w:rPr>
        <w:t>理论课建设</w:t>
      </w:r>
      <w:r>
        <w:rPr>
          <w:rFonts w:ascii="宋体" w:eastAsia="宋体" w:hAnsi="宋体" w:hint="eastAsia"/>
          <w:b/>
          <w:sz w:val="32"/>
          <w:szCs w:val="32"/>
        </w:rPr>
        <w:t>有成效</w:t>
      </w:r>
      <w:r w:rsidR="00E05056" w:rsidRPr="00E05056">
        <w:rPr>
          <w:rFonts w:ascii="宋体" w:eastAsia="宋体" w:hAnsi="宋体" w:hint="eastAsia"/>
          <w:b/>
          <w:sz w:val="32"/>
          <w:szCs w:val="32"/>
        </w:rPr>
        <w:t>，</w:t>
      </w:r>
      <w:r w:rsidR="00E05056" w:rsidRPr="00E05056">
        <w:rPr>
          <w:rFonts w:ascii="宋体" w:eastAsia="宋体" w:hAnsi="宋体" w:hint="eastAsia"/>
          <w:sz w:val="32"/>
          <w:szCs w:val="32"/>
        </w:rPr>
        <w:t>制定了学院《关于加强思想政治理论课建设的若干措施》，提出了符合学院师生思政工作实际的新举措，得到了省教育厅高度认可。</w:t>
      </w:r>
      <w:r w:rsidR="00B118F8" w:rsidRPr="00B64DBF">
        <w:rPr>
          <w:rFonts w:ascii="宋体" w:eastAsia="宋体" w:hAnsi="宋体" w:hint="eastAsia"/>
          <w:b/>
          <w:sz w:val="32"/>
          <w:szCs w:val="32"/>
        </w:rPr>
        <w:t>师资队伍管理有措施</w:t>
      </w:r>
      <w:r w:rsidR="00B118F8" w:rsidRPr="009309C5">
        <w:rPr>
          <w:rFonts w:ascii="宋体" w:eastAsia="宋体" w:hAnsi="宋体" w:hint="eastAsia"/>
          <w:sz w:val="32"/>
          <w:szCs w:val="32"/>
        </w:rPr>
        <w:t>,</w:t>
      </w:r>
      <w:r w:rsidR="00B118F8" w:rsidRPr="003605BF">
        <w:rPr>
          <w:rFonts w:ascii="宋体" w:eastAsia="宋体" w:hAnsi="宋体" w:hint="eastAsia"/>
          <w:sz w:val="32"/>
          <w:szCs w:val="32"/>
        </w:rPr>
        <w:t>完成了学院机构改革及人员岗位聘用工作，出台了</w:t>
      </w:r>
      <w:r w:rsidR="004F45DF">
        <w:rPr>
          <w:rFonts w:ascii="宋体" w:eastAsia="宋体" w:hAnsi="宋体" w:hint="eastAsia"/>
          <w:sz w:val="32"/>
          <w:szCs w:val="32"/>
        </w:rPr>
        <w:t>学院</w:t>
      </w:r>
      <w:r w:rsidR="00B118F8" w:rsidRPr="003605BF">
        <w:rPr>
          <w:rFonts w:ascii="宋体" w:eastAsia="宋体" w:hAnsi="宋体" w:hint="eastAsia"/>
          <w:sz w:val="32"/>
          <w:szCs w:val="32"/>
        </w:rPr>
        <w:t>《关于</w:t>
      </w:r>
      <w:r w:rsidR="00B118F8" w:rsidRPr="003605BF">
        <w:rPr>
          <w:rFonts w:ascii="宋体" w:eastAsia="宋体" w:hAnsi="宋体" w:hint="eastAsia"/>
          <w:sz w:val="32"/>
          <w:szCs w:val="32"/>
        </w:rPr>
        <w:lastRenderedPageBreak/>
        <w:t>全面深化新时代教师队伍建设改革的实施意见》，进一步规范了教师的培养、锻炼、学习培训、下基层调查研究、外出学习考察等工作，提高专业教师的教学水平。</w:t>
      </w:r>
      <w:r w:rsidR="00B118F8" w:rsidRPr="00B64DBF">
        <w:rPr>
          <w:rFonts w:ascii="宋体" w:eastAsia="宋体" w:hAnsi="宋体" w:hint="eastAsia"/>
          <w:b/>
          <w:sz w:val="32"/>
          <w:szCs w:val="32"/>
        </w:rPr>
        <w:t>专业建设</w:t>
      </w:r>
      <w:r w:rsidR="00B118F8" w:rsidRPr="00B64DBF">
        <w:rPr>
          <w:rFonts w:ascii="宋体" w:eastAsia="宋体" w:hAnsi="宋体"/>
          <w:b/>
          <w:sz w:val="32"/>
          <w:szCs w:val="32"/>
        </w:rPr>
        <w:t>有提升</w:t>
      </w:r>
      <w:r w:rsidR="00B118F8">
        <w:rPr>
          <w:rFonts w:ascii="宋体" w:eastAsia="宋体" w:hAnsi="宋体" w:hint="eastAsia"/>
          <w:sz w:val="32"/>
          <w:szCs w:val="32"/>
        </w:rPr>
        <w:t>，</w:t>
      </w:r>
      <w:r w:rsidR="00AC4D99" w:rsidRPr="00AC4D99">
        <w:rPr>
          <w:rFonts w:ascii="宋体" w:eastAsia="宋体" w:hAnsi="宋体"/>
          <w:sz w:val="32"/>
          <w:szCs w:val="32"/>
        </w:rPr>
        <w:t>治安管理、刑事侦查、法律事务（汉藏双语教学）、刑事执行、特警、信息网络安全监察</w:t>
      </w:r>
      <w:r w:rsidR="00AC4D99">
        <w:rPr>
          <w:rFonts w:ascii="宋体" w:eastAsia="宋体" w:hAnsi="宋体" w:hint="eastAsia"/>
          <w:sz w:val="32"/>
          <w:szCs w:val="32"/>
        </w:rPr>
        <w:t>等</w:t>
      </w:r>
      <w:r w:rsidR="00AC4D99" w:rsidRPr="00AC4D99">
        <w:rPr>
          <w:rFonts w:ascii="宋体" w:eastAsia="宋体" w:hAnsi="宋体"/>
          <w:sz w:val="32"/>
          <w:szCs w:val="32"/>
        </w:rPr>
        <w:t>6个</w:t>
      </w:r>
      <w:r w:rsidR="00AC4D99">
        <w:rPr>
          <w:rFonts w:ascii="宋体" w:eastAsia="宋体" w:hAnsi="宋体" w:hint="eastAsia"/>
          <w:sz w:val="32"/>
          <w:szCs w:val="32"/>
        </w:rPr>
        <w:t>专业</w:t>
      </w:r>
      <w:r w:rsidR="00AC4D99" w:rsidRPr="00AC4D99">
        <w:rPr>
          <w:rFonts w:ascii="宋体" w:eastAsia="宋体" w:hAnsi="宋体" w:hint="eastAsia"/>
          <w:sz w:val="32"/>
          <w:szCs w:val="32"/>
        </w:rPr>
        <w:t>获批省级重点示范专业</w:t>
      </w:r>
      <w:r w:rsidR="00AC4D99">
        <w:rPr>
          <w:rFonts w:ascii="宋体" w:eastAsia="宋体" w:hAnsi="宋体" w:hint="eastAsia"/>
          <w:sz w:val="32"/>
          <w:szCs w:val="32"/>
        </w:rPr>
        <w:t>；</w:t>
      </w:r>
      <w:r w:rsidR="00AC4D99" w:rsidRPr="00AC4D99">
        <w:rPr>
          <w:rFonts w:ascii="宋体" w:eastAsia="宋体" w:hAnsi="宋体"/>
          <w:sz w:val="32"/>
          <w:szCs w:val="32"/>
        </w:rPr>
        <w:t>治安管理（汉藏双语教学）专业</w:t>
      </w:r>
      <w:r w:rsidR="00AC4D99" w:rsidRPr="00AC4D99">
        <w:rPr>
          <w:rFonts w:ascii="宋体" w:eastAsia="宋体" w:hAnsi="宋体" w:hint="eastAsia"/>
          <w:sz w:val="32"/>
          <w:szCs w:val="32"/>
        </w:rPr>
        <w:t>获批公安部重点专业培育点</w:t>
      </w:r>
      <w:r w:rsidR="00AC4D99">
        <w:rPr>
          <w:rFonts w:ascii="宋体" w:eastAsia="宋体" w:hAnsi="宋体" w:hint="eastAsia"/>
          <w:sz w:val="32"/>
          <w:szCs w:val="32"/>
        </w:rPr>
        <w:t>；</w:t>
      </w:r>
      <w:r w:rsidR="00AC4D99" w:rsidRPr="00AC4D99">
        <w:rPr>
          <w:rFonts w:ascii="宋体" w:eastAsia="宋体" w:hAnsi="宋体"/>
          <w:sz w:val="32"/>
          <w:szCs w:val="32"/>
        </w:rPr>
        <w:t>治安管理</w:t>
      </w:r>
      <w:r w:rsidR="00AC4D99">
        <w:rPr>
          <w:rFonts w:ascii="宋体" w:eastAsia="宋体" w:hAnsi="宋体" w:hint="eastAsia"/>
          <w:sz w:val="32"/>
          <w:szCs w:val="32"/>
        </w:rPr>
        <w:t>和</w:t>
      </w:r>
      <w:r w:rsidR="00AC4D99" w:rsidRPr="00AC4D99">
        <w:rPr>
          <w:rFonts w:ascii="宋体" w:eastAsia="宋体" w:hAnsi="宋体"/>
          <w:sz w:val="32"/>
          <w:szCs w:val="32"/>
        </w:rPr>
        <w:t>刑事侦查</w:t>
      </w:r>
      <w:r w:rsidR="00D32EAB">
        <w:rPr>
          <w:rFonts w:ascii="宋体" w:eastAsia="宋体" w:hAnsi="宋体" w:hint="eastAsia"/>
          <w:sz w:val="32"/>
          <w:szCs w:val="32"/>
        </w:rPr>
        <w:t>2</w:t>
      </w:r>
      <w:r w:rsidR="007B53CD">
        <w:rPr>
          <w:rFonts w:ascii="宋体" w:eastAsia="宋体" w:hAnsi="宋体" w:hint="eastAsia"/>
          <w:sz w:val="32"/>
          <w:szCs w:val="32"/>
        </w:rPr>
        <w:t>个</w:t>
      </w:r>
      <w:r w:rsidR="00AC4D99" w:rsidRPr="00AC4D99">
        <w:rPr>
          <w:rFonts w:ascii="宋体" w:eastAsia="宋体" w:hAnsi="宋体"/>
          <w:sz w:val="32"/>
          <w:szCs w:val="32"/>
        </w:rPr>
        <w:t>专业教学团队</w:t>
      </w:r>
      <w:r w:rsidR="00AC4D99" w:rsidRPr="00AC4D99">
        <w:rPr>
          <w:rFonts w:ascii="宋体" w:eastAsia="宋体" w:hAnsi="宋体" w:hint="eastAsia"/>
          <w:sz w:val="32"/>
          <w:szCs w:val="32"/>
        </w:rPr>
        <w:t>获批省级教学团队建设项目</w:t>
      </w:r>
      <w:r w:rsidR="00AC4D99" w:rsidRPr="00AC4D99">
        <w:rPr>
          <w:rFonts w:ascii="宋体" w:eastAsia="宋体" w:hAnsi="宋体"/>
          <w:sz w:val="32"/>
          <w:szCs w:val="32"/>
        </w:rPr>
        <w:t>。</w:t>
      </w:r>
      <w:r w:rsidRPr="004E6172">
        <w:rPr>
          <w:rFonts w:ascii="宋体" w:eastAsia="宋体" w:hAnsi="宋体" w:hint="eastAsia"/>
          <w:b/>
          <w:sz w:val="32"/>
          <w:szCs w:val="32"/>
        </w:rPr>
        <w:t>专业</w:t>
      </w:r>
      <w:r w:rsidRPr="004E6172">
        <w:rPr>
          <w:rFonts w:ascii="宋体" w:eastAsia="宋体" w:hAnsi="宋体"/>
          <w:b/>
          <w:sz w:val="32"/>
          <w:szCs w:val="32"/>
        </w:rPr>
        <w:t>建设有突破，</w:t>
      </w:r>
      <w:r w:rsidRPr="008C5BFC">
        <w:rPr>
          <w:rFonts w:ascii="宋体" w:eastAsia="宋体" w:hAnsi="宋体" w:hint="eastAsia"/>
          <w:sz w:val="32"/>
          <w:szCs w:val="32"/>
        </w:rPr>
        <w:t>根据</w:t>
      </w:r>
      <w:r w:rsidRPr="008C5BFC">
        <w:rPr>
          <w:rFonts w:ascii="宋体" w:eastAsia="宋体" w:hAnsi="宋体"/>
          <w:sz w:val="32"/>
          <w:szCs w:val="32"/>
        </w:rPr>
        <w:t>公安实战需求</w:t>
      </w:r>
      <w:r w:rsidRPr="008C5BFC">
        <w:rPr>
          <w:rFonts w:ascii="宋体" w:eastAsia="宋体" w:hAnsi="宋体" w:hint="eastAsia"/>
          <w:sz w:val="32"/>
          <w:szCs w:val="32"/>
        </w:rPr>
        <w:t>和</w:t>
      </w:r>
      <w:r w:rsidRPr="008C5BFC">
        <w:rPr>
          <w:rFonts w:ascii="宋体" w:eastAsia="宋体" w:hAnsi="宋体"/>
          <w:sz w:val="32"/>
          <w:szCs w:val="32"/>
        </w:rPr>
        <w:t>玉树扶贫攻坚</w:t>
      </w:r>
      <w:r>
        <w:rPr>
          <w:rFonts w:ascii="宋体" w:eastAsia="宋体" w:hAnsi="宋体" w:hint="eastAsia"/>
          <w:sz w:val="32"/>
          <w:szCs w:val="32"/>
        </w:rPr>
        <w:t>“</w:t>
      </w:r>
      <w:r w:rsidRPr="002C0F4F">
        <w:rPr>
          <w:rFonts w:ascii="宋体" w:eastAsia="宋体" w:hAnsi="宋体" w:hint="eastAsia"/>
          <w:sz w:val="32"/>
          <w:szCs w:val="32"/>
        </w:rPr>
        <w:t>教育扶贫帮扶</w:t>
      </w:r>
      <w:r>
        <w:rPr>
          <w:rFonts w:ascii="宋体" w:eastAsia="宋体" w:hAnsi="宋体" w:hint="eastAsia"/>
          <w:sz w:val="32"/>
          <w:szCs w:val="32"/>
        </w:rPr>
        <w:t>”</w:t>
      </w:r>
      <w:r w:rsidRPr="002C0F4F">
        <w:rPr>
          <w:rFonts w:ascii="宋体" w:eastAsia="宋体" w:hAnsi="宋体" w:hint="eastAsia"/>
          <w:sz w:val="32"/>
          <w:szCs w:val="32"/>
        </w:rPr>
        <w:t>合作</w:t>
      </w:r>
      <w:r w:rsidRPr="008C5BFC">
        <w:rPr>
          <w:rFonts w:ascii="宋体" w:eastAsia="宋体" w:hAnsi="宋体" w:hint="eastAsia"/>
          <w:sz w:val="32"/>
          <w:szCs w:val="32"/>
        </w:rPr>
        <w:t>需要</w:t>
      </w:r>
      <w:r w:rsidRPr="008C5BFC">
        <w:rPr>
          <w:rFonts w:ascii="宋体" w:eastAsia="宋体" w:hAnsi="宋体"/>
          <w:sz w:val="32"/>
          <w:szCs w:val="32"/>
        </w:rPr>
        <w:t>，</w:t>
      </w:r>
      <w:r w:rsidR="00297FD8" w:rsidRPr="004E6172">
        <w:rPr>
          <w:rFonts w:ascii="宋体" w:eastAsia="宋体" w:hAnsi="宋体" w:hint="eastAsia"/>
          <w:sz w:val="32"/>
          <w:szCs w:val="32"/>
        </w:rPr>
        <w:t>开设</w:t>
      </w:r>
      <w:r w:rsidR="00297FD8" w:rsidRPr="004E6172">
        <w:rPr>
          <w:rFonts w:ascii="宋体" w:eastAsia="宋体" w:hAnsi="宋体"/>
          <w:sz w:val="32"/>
          <w:szCs w:val="32"/>
        </w:rPr>
        <w:t>、</w:t>
      </w:r>
      <w:r w:rsidR="00297FD8" w:rsidRPr="004E6172">
        <w:rPr>
          <w:rFonts w:ascii="宋体" w:eastAsia="宋体" w:hAnsi="宋体" w:hint="eastAsia"/>
          <w:sz w:val="32"/>
          <w:szCs w:val="32"/>
        </w:rPr>
        <w:t>创办</w:t>
      </w:r>
      <w:r>
        <w:rPr>
          <w:rFonts w:ascii="宋体" w:eastAsia="宋体" w:hAnsi="宋体" w:hint="eastAsia"/>
          <w:sz w:val="32"/>
          <w:szCs w:val="32"/>
        </w:rPr>
        <w:t>了</w:t>
      </w:r>
      <w:r w:rsidR="00B118F8" w:rsidRPr="004E6172">
        <w:rPr>
          <w:rFonts w:ascii="宋体" w:eastAsia="宋体" w:hAnsi="宋体" w:hint="eastAsia"/>
          <w:sz w:val="32"/>
          <w:szCs w:val="32"/>
        </w:rPr>
        <w:t>信息网络安全监察</w:t>
      </w:r>
      <w:r w:rsidR="00297FD8" w:rsidRPr="004E6172">
        <w:rPr>
          <w:rFonts w:ascii="宋体" w:eastAsia="宋体" w:hAnsi="宋体" w:hint="eastAsia"/>
          <w:sz w:val="32"/>
          <w:szCs w:val="32"/>
        </w:rPr>
        <w:t>专业</w:t>
      </w:r>
      <w:r w:rsidR="00297FD8" w:rsidRPr="004E6172">
        <w:rPr>
          <w:rFonts w:ascii="宋体" w:eastAsia="宋体" w:hAnsi="宋体"/>
          <w:sz w:val="32"/>
          <w:szCs w:val="32"/>
        </w:rPr>
        <w:t>、</w:t>
      </w:r>
      <w:r w:rsidR="00297FD8" w:rsidRPr="004E6172">
        <w:rPr>
          <w:rFonts w:ascii="宋体" w:eastAsia="宋体" w:hAnsi="宋体" w:hint="eastAsia"/>
          <w:sz w:val="32"/>
          <w:szCs w:val="32"/>
        </w:rPr>
        <w:t>法律文秘</w:t>
      </w:r>
      <w:r w:rsidR="00297FD8" w:rsidRPr="004E6172">
        <w:rPr>
          <w:rFonts w:ascii="宋体" w:eastAsia="宋体" w:hAnsi="宋体"/>
          <w:sz w:val="32"/>
          <w:szCs w:val="32"/>
        </w:rPr>
        <w:t>（</w:t>
      </w:r>
      <w:r w:rsidR="00297FD8" w:rsidRPr="004E6172">
        <w:rPr>
          <w:rFonts w:ascii="宋体" w:eastAsia="宋体" w:hAnsi="宋体" w:hint="eastAsia"/>
          <w:sz w:val="32"/>
          <w:szCs w:val="32"/>
        </w:rPr>
        <w:t>汉藏双语</w:t>
      </w:r>
      <w:r w:rsidR="00297FD8" w:rsidRPr="004E6172">
        <w:rPr>
          <w:rFonts w:ascii="宋体" w:eastAsia="宋体" w:hAnsi="宋体"/>
          <w:sz w:val="32"/>
          <w:szCs w:val="32"/>
        </w:rPr>
        <w:t>）</w:t>
      </w:r>
      <w:r w:rsidR="00B118F8" w:rsidRPr="004E6172">
        <w:rPr>
          <w:rFonts w:ascii="宋体" w:eastAsia="宋体" w:hAnsi="宋体" w:hint="eastAsia"/>
          <w:sz w:val="32"/>
          <w:szCs w:val="32"/>
        </w:rPr>
        <w:t>专业，</w:t>
      </w:r>
      <w:r w:rsidR="00F67AB4" w:rsidRPr="008C5BFC">
        <w:rPr>
          <w:rFonts w:ascii="宋体" w:eastAsia="宋体" w:hAnsi="宋体" w:hint="eastAsia"/>
          <w:sz w:val="32"/>
          <w:szCs w:val="32"/>
        </w:rPr>
        <w:t>科学组建</w:t>
      </w:r>
      <w:r w:rsidR="00297FD8" w:rsidRPr="008C5BFC">
        <w:rPr>
          <w:rFonts w:ascii="宋体" w:eastAsia="宋体" w:hAnsi="宋体" w:hint="eastAsia"/>
          <w:sz w:val="32"/>
          <w:szCs w:val="32"/>
        </w:rPr>
        <w:t>网监</w:t>
      </w:r>
      <w:r w:rsidR="00297FD8" w:rsidRPr="008C5BFC">
        <w:rPr>
          <w:rFonts w:ascii="宋体" w:eastAsia="宋体" w:hAnsi="宋体"/>
          <w:sz w:val="32"/>
          <w:szCs w:val="32"/>
        </w:rPr>
        <w:t>专业、法律文秘（</w:t>
      </w:r>
      <w:r w:rsidR="00297FD8" w:rsidRPr="008C5BFC">
        <w:rPr>
          <w:rFonts w:ascii="宋体" w:eastAsia="宋体" w:hAnsi="宋体" w:hint="eastAsia"/>
          <w:sz w:val="32"/>
          <w:szCs w:val="32"/>
        </w:rPr>
        <w:t>汉藏双语</w:t>
      </w:r>
      <w:r w:rsidR="00297FD8" w:rsidRPr="008C5BFC">
        <w:rPr>
          <w:rFonts w:ascii="宋体" w:eastAsia="宋体" w:hAnsi="宋体"/>
          <w:sz w:val="32"/>
          <w:szCs w:val="32"/>
        </w:rPr>
        <w:t>）</w:t>
      </w:r>
      <w:r w:rsidR="00297FD8" w:rsidRPr="008C5BFC">
        <w:rPr>
          <w:rFonts w:ascii="宋体" w:eastAsia="宋体" w:hAnsi="宋体" w:hint="eastAsia"/>
          <w:sz w:val="32"/>
          <w:szCs w:val="32"/>
        </w:rPr>
        <w:t>专业</w:t>
      </w:r>
      <w:r w:rsidR="00376EA8" w:rsidRPr="008C5BFC">
        <w:rPr>
          <w:rFonts w:ascii="宋体" w:eastAsia="宋体" w:hAnsi="宋体" w:hint="eastAsia"/>
          <w:sz w:val="32"/>
          <w:szCs w:val="32"/>
        </w:rPr>
        <w:t>教学</w:t>
      </w:r>
      <w:r w:rsidR="00376EA8" w:rsidRPr="008C5BFC">
        <w:rPr>
          <w:rFonts w:ascii="宋体" w:eastAsia="宋体" w:hAnsi="宋体"/>
          <w:sz w:val="32"/>
          <w:szCs w:val="32"/>
        </w:rPr>
        <w:t>团队</w:t>
      </w:r>
      <w:r w:rsidR="008C5BFC" w:rsidRPr="008C5BFC">
        <w:rPr>
          <w:rFonts w:ascii="宋体" w:eastAsia="宋体" w:hAnsi="宋体" w:hint="eastAsia"/>
          <w:sz w:val="32"/>
          <w:szCs w:val="32"/>
        </w:rPr>
        <w:t>，</w:t>
      </w:r>
      <w:r w:rsidR="00F67AB4" w:rsidRPr="008C5BFC">
        <w:rPr>
          <w:rFonts w:ascii="宋体" w:eastAsia="宋体" w:hAnsi="宋体" w:hint="eastAsia"/>
          <w:sz w:val="32"/>
          <w:szCs w:val="32"/>
        </w:rPr>
        <w:t>制定</w:t>
      </w:r>
      <w:r w:rsidR="008C5BFC" w:rsidRPr="008C5BFC">
        <w:rPr>
          <w:rFonts w:ascii="宋体" w:eastAsia="宋体" w:hAnsi="宋体" w:hint="eastAsia"/>
          <w:sz w:val="32"/>
          <w:szCs w:val="32"/>
        </w:rPr>
        <w:t>两个</w:t>
      </w:r>
      <w:r w:rsidR="008C5BFC" w:rsidRPr="008C5BFC">
        <w:rPr>
          <w:rFonts w:ascii="宋体" w:eastAsia="宋体" w:hAnsi="宋体"/>
          <w:sz w:val="32"/>
          <w:szCs w:val="32"/>
        </w:rPr>
        <w:t>专业</w:t>
      </w:r>
      <w:r w:rsidR="00B118F8" w:rsidRPr="008C5BFC">
        <w:rPr>
          <w:rFonts w:ascii="宋体" w:eastAsia="宋体" w:hAnsi="宋体" w:hint="eastAsia"/>
          <w:sz w:val="32"/>
          <w:szCs w:val="32"/>
        </w:rPr>
        <w:t>人才培养方案、教学大纲、专业</w:t>
      </w:r>
      <w:r w:rsidR="00F67AB4" w:rsidRPr="008C5BFC">
        <w:rPr>
          <w:rFonts w:ascii="宋体" w:eastAsia="宋体" w:hAnsi="宋体" w:hint="eastAsia"/>
          <w:sz w:val="32"/>
          <w:szCs w:val="32"/>
        </w:rPr>
        <w:t>和</w:t>
      </w:r>
      <w:r w:rsidR="00F67AB4" w:rsidRPr="008C5BFC">
        <w:rPr>
          <w:rFonts w:ascii="宋体" w:eastAsia="宋体" w:hAnsi="宋体"/>
          <w:sz w:val="32"/>
          <w:szCs w:val="32"/>
        </w:rPr>
        <w:t>课程建设</w:t>
      </w:r>
      <w:r w:rsidR="00B118F8" w:rsidRPr="008C5BFC">
        <w:rPr>
          <w:rFonts w:ascii="宋体" w:eastAsia="宋体" w:hAnsi="宋体" w:hint="eastAsia"/>
          <w:sz w:val="32"/>
          <w:szCs w:val="32"/>
        </w:rPr>
        <w:t>标准</w:t>
      </w:r>
      <w:r w:rsidR="00297FD8" w:rsidRPr="008C5BFC">
        <w:rPr>
          <w:rFonts w:ascii="仿宋_GB2312" w:eastAsia="仿宋_GB2312" w:hAnsi="仿宋" w:cs="宋体" w:hint="eastAsia"/>
          <w:sz w:val="32"/>
          <w:szCs w:val="32"/>
        </w:rPr>
        <w:t>。</w:t>
      </w:r>
      <w:r w:rsidR="00F67AB4" w:rsidRPr="008C5BFC">
        <w:rPr>
          <w:rFonts w:ascii="宋体" w:eastAsia="宋体" w:hAnsi="宋体" w:hint="eastAsia"/>
          <w:sz w:val="32"/>
          <w:szCs w:val="32"/>
        </w:rPr>
        <w:t>顺</w:t>
      </w:r>
      <w:r w:rsidR="00F67AB4">
        <w:rPr>
          <w:rFonts w:ascii="宋体" w:eastAsia="宋体" w:hAnsi="宋体" w:hint="eastAsia"/>
          <w:sz w:val="32"/>
          <w:szCs w:val="32"/>
        </w:rPr>
        <w:t>利</w:t>
      </w:r>
      <w:r w:rsidR="00F67AB4">
        <w:rPr>
          <w:rFonts w:ascii="宋体" w:eastAsia="宋体" w:hAnsi="宋体"/>
          <w:sz w:val="32"/>
          <w:szCs w:val="32"/>
        </w:rPr>
        <w:t>完成</w:t>
      </w:r>
      <w:r w:rsidR="00B118F8">
        <w:rPr>
          <w:rFonts w:ascii="宋体" w:eastAsia="宋体" w:hAnsi="宋体"/>
          <w:sz w:val="32"/>
          <w:szCs w:val="32"/>
        </w:rPr>
        <w:t>招生</w:t>
      </w:r>
      <w:r w:rsidR="004F45DF">
        <w:rPr>
          <w:rFonts w:ascii="宋体" w:eastAsia="宋体" w:hAnsi="宋体" w:hint="eastAsia"/>
          <w:sz w:val="32"/>
          <w:szCs w:val="32"/>
        </w:rPr>
        <w:t>入学</w:t>
      </w:r>
      <w:r w:rsidR="000609AB">
        <w:rPr>
          <w:rFonts w:ascii="宋体" w:eastAsia="宋体" w:hAnsi="宋体" w:hint="eastAsia"/>
          <w:sz w:val="32"/>
          <w:szCs w:val="32"/>
        </w:rPr>
        <w:t>工作</w:t>
      </w:r>
      <w:r w:rsidR="00B118F8" w:rsidRPr="00EF1570">
        <w:rPr>
          <w:rFonts w:ascii="宋体" w:eastAsia="宋体" w:hAnsi="宋体" w:hint="eastAsia"/>
          <w:sz w:val="32"/>
          <w:szCs w:val="32"/>
        </w:rPr>
        <w:t>。</w:t>
      </w:r>
      <w:r w:rsidRPr="004E6172">
        <w:rPr>
          <w:rFonts w:ascii="宋体" w:eastAsia="宋体" w:hAnsi="宋体" w:hint="eastAsia"/>
          <w:b/>
          <w:sz w:val="32"/>
          <w:szCs w:val="32"/>
        </w:rPr>
        <w:t>教学</w:t>
      </w:r>
      <w:r w:rsidRPr="004E6172">
        <w:rPr>
          <w:rFonts w:ascii="宋体" w:eastAsia="宋体" w:hAnsi="宋体"/>
          <w:b/>
          <w:sz w:val="32"/>
          <w:szCs w:val="32"/>
        </w:rPr>
        <w:t>训练有创新，</w:t>
      </w:r>
      <w:r w:rsidR="00B118F8" w:rsidRPr="004E6172">
        <w:rPr>
          <w:rFonts w:ascii="宋体" w:eastAsia="宋体" w:hAnsi="宋体" w:hint="eastAsia"/>
          <w:sz w:val="32"/>
          <w:szCs w:val="32"/>
        </w:rPr>
        <w:t>开设</w:t>
      </w:r>
      <w:r w:rsidRPr="004E6172">
        <w:rPr>
          <w:rFonts w:ascii="宋体" w:eastAsia="宋体" w:hAnsi="宋体" w:hint="eastAsia"/>
          <w:sz w:val="32"/>
          <w:szCs w:val="32"/>
        </w:rPr>
        <w:t>了</w:t>
      </w:r>
      <w:r w:rsidR="00B118F8" w:rsidRPr="004E6172">
        <w:rPr>
          <w:rFonts w:ascii="宋体" w:eastAsia="宋体" w:hAnsi="宋体"/>
          <w:sz w:val="32"/>
          <w:szCs w:val="32"/>
        </w:rPr>
        <w:t>高原警用无人机驾驶训练项目，</w:t>
      </w:r>
      <w:r w:rsidR="00B118F8" w:rsidRPr="00F07098">
        <w:rPr>
          <w:rFonts w:ascii="宋体" w:eastAsia="宋体" w:hAnsi="宋体"/>
          <w:sz w:val="32"/>
          <w:szCs w:val="32"/>
        </w:rPr>
        <w:t>成功举办了全省公安机关首期无人驾驶航空器驾驶员培训班</w:t>
      </w:r>
      <w:r>
        <w:rPr>
          <w:rFonts w:ascii="宋体" w:eastAsia="宋体" w:hAnsi="宋体" w:hint="eastAsia"/>
          <w:sz w:val="32"/>
          <w:szCs w:val="32"/>
        </w:rPr>
        <w:t>；</w:t>
      </w:r>
      <w:r w:rsidR="00B118F8" w:rsidRPr="00F07098">
        <w:rPr>
          <w:rFonts w:ascii="宋体" w:eastAsia="宋体" w:hAnsi="宋体"/>
          <w:sz w:val="32"/>
          <w:szCs w:val="32"/>
        </w:rPr>
        <w:t>与省公安厅高速交警支队成功开展联合执法行动，</w:t>
      </w:r>
      <w:r w:rsidR="00AE6F5F">
        <w:rPr>
          <w:rFonts w:ascii="宋体" w:eastAsia="宋体" w:hAnsi="宋体" w:hint="eastAsia"/>
          <w:sz w:val="32"/>
          <w:szCs w:val="32"/>
        </w:rPr>
        <w:t>教学训练</w:t>
      </w:r>
      <w:r w:rsidR="00AE6F5F">
        <w:rPr>
          <w:rFonts w:ascii="宋体" w:eastAsia="宋体" w:hAnsi="宋体"/>
          <w:sz w:val="32"/>
          <w:szCs w:val="32"/>
        </w:rPr>
        <w:t>紧贴公安</w:t>
      </w:r>
      <w:r w:rsidR="00AE6F5F">
        <w:rPr>
          <w:rFonts w:ascii="宋体" w:eastAsia="宋体" w:hAnsi="宋体" w:hint="eastAsia"/>
          <w:sz w:val="32"/>
          <w:szCs w:val="32"/>
        </w:rPr>
        <w:t>科技兴警需求</w:t>
      </w:r>
      <w:r w:rsidR="00B118F8" w:rsidRPr="00F07098">
        <w:rPr>
          <w:rFonts w:ascii="宋体" w:eastAsia="宋体" w:hAnsi="宋体" w:hint="eastAsia"/>
          <w:sz w:val="32"/>
          <w:szCs w:val="32"/>
        </w:rPr>
        <w:t>。</w:t>
      </w:r>
      <w:r w:rsidRPr="004E6172">
        <w:rPr>
          <w:rFonts w:ascii="宋体" w:eastAsia="宋体" w:hAnsi="宋体" w:hint="eastAsia"/>
          <w:b/>
          <w:sz w:val="32"/>
          <w:szCs w:val="32"/>
        </w:rPr>
        <w:t>职业</w:t>
      </w:r>
      <w:r>
        <w:rPr>
          <w:rFonts w:ascii="宋体" w:eastAsia="宋体" w:hAnsi="宋体" w:hint="eastAsia"/>
          <w:b/>
          <w:sz w:val="32"/>
          <w:szCs w:val="32"/>
        </w:rPr>
        <w:t>技能教学有成果，</w:t>
      </w:r>
      <w:r w:rsidR="00FB0DCC" w:rsidRPr="00FB0DCC">
        <w:rPr>
          <w:rFonts w:ascii="宋体" w:eastAsia="宋体" w:hAnsi="宋体"/>
          <w:sz w:val="32"/>
          <w:szCs w:val="32"/>
        </w:rPr>
        <w:t>2017年，学院教师张志强荣获“全国公安系统优秀教师”荣誉称号</w:t>
      </w:r>
      <w:r w:rsidR="00FB0DCC">
        <w:rPr>
          <w:rFonts w:ascii="宋体" w:eastAsia="宋体" w:hAnsi="宋体" w:hint="eastAsia"/>
          <w:sz w:val="32"/>
          <w:szCs w:val="32"/>
        </w:rPr>
        <w:t>；2019年</w:t>
      </w:r>
      <w:r w:rsidR="00FB0DCC">
        <w:rPr>
          <w:rFonts w:ascii="宋体" w:eastAsia="宋体" w:hAnsi="宋体"/>
          <w:sz w:val="32"/>
          <w:szCs w:val="32"/>
        </w:rPr>
        <w:t>，</w:t>
      </w:r>
      <w:r w:rsidR="00F07098" w:rsidRPr="00FB0DCC">
        <w:rPr>
          <w:rFonts w:ascii="宋体" w:eastAsia="宋体" w:hAnsi="宋体" w:hint="eastAsia"/>
          <w:sz w:val="32"/>
          <w:szCs w:val="32"/>
        </w:rPr>
        <w:t>现</w:t>
      </w:r>
      <w:r w:rsidR="00A42D03">
        <w:rPr>
          <w:rFonts w:ascii="宋体" w:eastAsia="宋体" w:hAnsi="宋体" w:hint="eastAsia"/>
          <w:sz w:val="32"/>
          <w:szCs w:val="32"/>
        </w:rPr>
        <w:t>代</w:t>
      </w:r>
      <w:r w:rsidR="00F07098" w:rsidRPr="007A2381">
        <w:rPr>
          <w:rFonts w:ascii="宋体" w:eastAsia="宋体" w:hAnsi="宋体" w:hint="eastAsia"/>
          <w:sz w:val="32"/>
          <w:szCs w:val="32"/>
        </w:rPr>
        <w:t>教</w:t>
      </w:r>
      <w:r w:rsidR="00A42D03">
        <w:rPr>
          <w:rFonts w:ascii="宋体" w:eastAsia="宋体" w:hAnsi="宋体" w:hint="eastAsia"/>
          <w:sz w:val="32"/>
          <w:szCs w:val="32"/>
        </w:rPr>
        <w:t>育</w:t>
      </w:r>
      <w:r w:rsidR="00A42D03">
        <w:rPr>
          <w:rFonts w:ascii="宋体" w:eastAsia="宋体" w:hAnsi="宋体"/>
          <w:sz w:val="32"/>
          <w:szCs w:val="32"/>
        </w:rPr>
        <w:t>技术</w:t>
      </w:r>
      <w:r w:rsidR="00F07098" w:rsidRPr="007A2381">
        <w:rPr>
          <w:rFonts w:ascii="宋体" w:eastAsia="宋体" w:hAnsi="宋体" w:hint="eastAsia"/>
          <w:sz w:val="32"/>
          <w:szCs w:val="32"/>
        </w:rPr>
        <w:t>中心徐良</w:t>
      </w:r>
      <w:r w:rsidR="00A42D03">
        <w:rPr>
          <w:rFonts w:ascii="宋体" w:eastAsia="宋体" w:hAnsi="宋体" w:hint="eastAsia"/>
          <w:sz w:val="32"/>
          <w:szCs w:val="32"/>
        </w:rPr>
        <w:t>等3名</w:t>
      </w:r>
      <w:r w:rsidR="00A42D03">
        <w:rPr>
          <w:rFonts w:ascii="宋体" w:eastAsia="宋体" w:hAnsi="宋体"/>
          <w:sz w:val="32"/>
          <w:szCs w:val="32"/>
        </w:rPr>
        <w:t>教师</w:t>
      </w:r>
      <w:r w:rsidR="00F07098" w:rsidRPr="007A2381">
        <w:rPr>
          <w:rFonts w:ascii="宋体" w:eastAsia="宋体" w:hAnsi="宋体" w:hint="eastAsia"/>
          <w:sz w:val="32"/>
          <w:szCs w:val="32"/>
        </w:rPr>
        <w:t>带领学生团队取得</w:t>
      </w:r>
      <w:r w:rsidR="009F2E42">
        <w:rPr>
          <w:rFonts w:ascii="宋体" w:eastAsia="宋体" w:hAnsi="宋体" w:hint="eastAsia"/>
          <w:sz w:val="32"/>
          <w:szCs w:val="32"/>
        </w:rPr>
        <w:t>首届</w:t>
      </w:r>
      <w:r w:rsidR="00F07098" w:rsidRPr="007A2381">
        <w:rPr>
          <w:rFonts w:ascii="宋体" w:eastAsia="宋体" w:hAnsi="宋体" w:hint="eastAsia"/>
          <w:sz w:val="32"/>
          <w:szCs w:val="32"/>
        </w:rPr>
        <w:t>全国公安院校</w:t>
      </w:r>
      <w:r w:rsidR="009F2E42">
        <w:rPr>
          <w:rFonts w:ascii="宋体" w:eastAsia="宋体" w:hAnsi="宋体" w:hint="eastAsia"/>
          <w:sz w:val="32"/>
          <w:szCs w:val="32"/>
        </w:rPr>
        <w:t>“智警杯”</w:t>
      </w:r>
      <w:r w:rsidR="00F07098" w:rsidRPr="007A2381">
        <w:rPr>
          <w:rFonts w:ascii="宋体" w:eastAsia="宋体" w:hAnsi="宋体" w:hint="eastAsia"/>
          <w:sz w:val="32"/>
          <w:szCs w:val="32"/>
        </w:rPr>
        <w:t>大数据</w:t>
      </w:r>
      <w:r w:rsidR="009F2E42">
        <w:rPr>
          <w:rFonts w:ascii="宋体" w:eastAsia="宋体" w:hAnsi="宋体" w:hint="eastAsia"/>
          <w:sz w:val="32"/>
          <w:szCs w:val="32"/>
        </w:rPr>
        <w:t>竞赛</w:t>
      </w:r>
      <w:r w:rsidR="009F2E42">
        <w:rPr>
          <w:rFonts w:ascii="宋体" w:eastAsia="宋体" w:hAnsi="宋体"/>
          <w:sz w:val="32"/>
          <w:szCs w:val="32"/>
        </w:rPr>
        <w:t>（</w:t>
      </w:r>
      <w:r w:rsidR="009F2E42">
        <w:rPr>
          <w:rFonts w:ascii="宋体" w:eastAsia="宋体" w:hAnsi="宋体" w:hint="eastAsia"/>
          <w:sz w:val="32"/>
          <w:szCs w:val="32"/>
        </w:rPr>
        <w:t>西北</w:t>
      </w:r>
      <w:r w:rsidR="009F2E42">
        <w:rPr>
          <w:rFonts w:ascii="宋体" w:eastAsia="宋体" w:hAnsi="宋体"/>
          <w:sz w:val="32"/>
          <w:szCs w:val="32"/>
        </w:rPr>
        <w:t>地区）</w:t>
      </w:r>
      <w:r w:rsidR="009F2E42">
        <w:rPr>
          <w:rFonts w:ascii="宋体" w:eastAsia="宋体" w:hAnsi="宋体" w:hint="eastAsia"/>
          <w:sz w:val="32"/>
          <w:szCs w:val="32"/>
        </w:rPr>
        <w:t>一等奖</w:t>
      </w:r>
      <w:r w:rsidR="009F2E42">
        <w:rPr>
          <w:rFonts w:ascii="宋体" w:eastAsia="宋体" w:hAnsi="宋体"/>
          <w:sz w:val="32"/>
          <w:szCs w:val="32"/>
        </w:rPr>
        <w:t>、</w:t>
      </w:r>
      <w:r w:rsidR="00F07098" w:rsidRPr="007A2381">
        <w:rPr>
          <w:rFonts w:ascii="宋体" w:eastAsia="宋体" w:hAnsi="宋体" w:hint="eastAsia"/>
          <w:sz w:val="32"/>
          <w:szCs w:val="32"/>
        </w:rPr>
        <w:t>二等奖；</w:t>
      </w:r>
      <w:r w:rsidR="00B24EE2" w:rsidRPr="00BE64AC">
        <w:rPr>
          <w:rFonts w:ascii="宋体" w:eastAsia="宋体" w:hAnsi="宋体" w:hint="eastAsia"/>
          <w:color w:val="000000" w:themeColor="text1"/>
          <w:sz w:val="32"/>
          <w:szCs w:val="32"/>
        </w:rPr>
        <w:t>思想政治</w:t>
      </w:r>
      <w:r w:rsidR="00B24EE2" w:rsidRPr="00BE64AC">
        <w:rPr>
          <w:rFonts w:ascii="宋体" w:eastAsia="宋体" w:hAnsi="宋体"/>
          <w:color w:val="000000" w:themeColor="text1"/>
          <w:sz w:val="32"/>
          <w:szCs w:val="32"/>
        </w:rPr>
        <w:t>理论教学研究</w:t>
      </w:r>
      <w:r w:rsidR="00B24EE2" w:rsidRPr="00BE64AC">
        <w:rPr>
          <w:rFonts w:ascii="宋体" w:eastAsia="宋体" w:hAnsi="宋体" w:hint="eastAsia"/>
          <w:color w:val="000000" w:themeColor="text1"/>
          <w:sz w:val="32"/>
          <w:szCs w:val="32"/>
        </w:rPr>
        <w:t>部教师郑娜三年</w:t>
      </w:r>
      <w:r w:rsidR="00B24EE2" w:rsidRPr="00BE64AC">
        <w:rPr>
          <w:rFonts w:ascii="宋体" w:eastAsia="宋体" w:hAnsi="宋体"/>
          <w:color w:val="000000" w:themeColor="text1"/>
          <w:sz w:val="32"/>
          <w:szCs w:val="32"/>
        </w:rPr>
        <w:t>来</w:t>
      </w:r>
      <w:r w:rsidR="00B24EE2" w:rsidRPr="00BE64AC">
        <w:rPr>
          <w:rFonts w:ascii="宋体" w:eastAsia="宋体" w:hAnsi="宋体" w:hint="eastAsia"/>
          <w:color w:val="000000" w:themeColor="text1"/>
          <w:sz w:val="32"/>
          <w:szCs w:val="32"/>
        </w:rPr>
        <w:t>荣获</w:t>
      </w:r>
      <w:r w:rsidR="00B24EE2" w:rsidRPr="00BE64AC">
        <w:rPr>
          <w:rFonts w:ascii="宋体" w:eastAsia="宋体" w:hAnsi="宋体"/>
          <w:color w:val="000000" w:themeColor="text1"/>
          <w:sz w:val="32"/>
          <w:szCs w:val="32"/>
        </w:rPr>
        <w:t>全国高校思想政治理论课教学标兵一等奖</w:t>
      </w:r>
      <w:r w:rsidR="00B24EE2" w:rsidRPr="00BE64AC">
        <w:rPr>
          <w:rFonts w:ascii="宋体" w:eastAsia="宋体" w:hAnsi="宋体" w:hint="eastAsia"/>
          <w:color w:val="000000" w:themeColor="text1"/>
          <w:sz w:val="32"/>
          <w:szCs w:val="32"/>
        </w:rPr>
        <w:t>、全</w:t>
      </w:r>
      <w:r w:rsidR="00B24EE2" w:rsidRPr="00BE64AC">
        <w:rPr>
          <w:rFonts w:ascii="宋体" w:eastAsia="宋体" w:hAnsi="宋体"/>
          <w:color w:val="000000" w:themeColor="text1"/>
          <w:sz w:val="32"/>
          <w:szCs w:val="32"/>
        </w:rPr>
        <w:t>省民族团结进步优秀成果一等奖</w:t>
      </w:r>
      <w:r w:rsidR="00B24EE2" w:rsidRPr="00BE64AC">
        <w:rPr>
          <w:rFonts w:ascii="宋体" w:eastAsia="宋体" w:hAnsi="宋体" w:hint="eastAsia"/>
          <w:color w:val="000000" w:themeColor="text1"/>
          <w:sz w:val="32"/>
          <w:szCs w:val="32"/>
        </w:rPr>
        <w:t>、</w:t>
      </w:r>
      <w:r w:rsidR="00B24EE2" w:rsidRPr="00BE64AC">
        <w:rPr>
          <w:rFonts w:ascii="宋体" w:eastAsia="宋体" w:hAnsi="宋体"/>
          <w:color w:val="000000" w:themeColor="text1"/>
          <w:sz w:val="32"/>
          <w:szCs w:val="32"/>
        </w:rPr>
        <w:t>青年教师教学竞赛二等奖</w:t>
      </w:r>
      <w:r w:rsidR="00B24EE2" w:rsidRPr="00BE64AC">
        <w:rPr>
          <w:rFonts w:ascii="宋体" w:eastAsia="宋体" w:hAnsi="宋体" w:hint="eastAsia"/>
          <w:color w:val="000000" w:themeColor="text1"/>
          <w:sz w:val="32"/>
          <w:szCs w:val="32"/>
        </w:rPr>
        <w:t>等1</w:t>
      </w:r>
      <w:r w:rsidR="00B24EE2" w:rsidRPr="00BE64AC">
        <w:rPr>
          <w:rFonts w:ascii="宋体" w:eastAsia="宋体" w:hAnsi="宋体"/>
          <w:color w:val="000000" w:themeColor="text1"/>
          <w:sz w:val="32"/>
          <w:szCs w:val="32"/>
        </w:rPr>
        <w:t>0</w:t>
      </w:r>
      <w:r w:rsidR="00B24EE2" w:rsidRPr="00BE64AC">
        <w:rPr>
          <w:rFonts w:ascii="宋体" w:eastAsia="宋体" w:hAnsi="宋体" w:hint="eastAsia"/>
          <w:color w:val="000000" w:themeColor="text1"/>
          <w:sz w:val="32"/>
          <w:szCs w:val="32"/>
        </w:rPr>
        <w:t>余</w:t>
      </w:r>
      <w:r w:rsidR="00B24EE2" w:rsidRPr="00BE64AC">
        <w:rPr>
          <w:rFonts w:ascii="宋体" w:eastAsia="宋体" w:hAnsi="宋体"/>
          <w:color w:val="000000" w:themeColor="text1"/>
          <w:sz w:val="32"/>
          <w:szCs w:val="32"/>
        </w:rPr>
        <w:t>项</w:t>
      </w:r>
      <w:r w:rsidR="00B24EE2" w:rsidRPr="00BE64AC">
        <w:rPr>
          <w:rFonts w:ascii="宋体" w:eastAsia="宋体" w:hAnsi="宋体" w:hint="eastAsia"/>
          <w:color w:val="000000" w:themeColor="text1"/>
          <w:sz w:val="32"/>
          <w:szCs w:val="32"/>
        </w:rPr>
        <w:t>奖项</w:t>
      </w:r>
      <w:r w:rsidR="00E82B57">
        <w:rPr>
          <w:rFonts w:ascii="宋体" w:eastAsia="宋体" w:hAnsi="宋体" w:hint="eastAsia"/>
          <w:color w:val="000000" w:themeColor="text1"/>
          <w:sz w:val="32"/>
          <w:szCs w:val="32"/>
        </w:rPr>
        <w:t>；</w:t>
      </w:r>
      <w:r w:rsidR="00FB0DCC">
        <w:rPr>
          <w:rFonts w:ascii="宋体" w:eastAsia="宋体" w:hAnsi="宋体" w:hint="eastAsia"/>
          <w:color w:val="000000" w:themeColor="text1"/>
          <w:sz w:val="32"/>
          <w:szCs w:val="32"/>
        </w:rPr>
        <w:t>2019年</w:t>
      </w:r>
      <w:r w:rsidR="00FB0DCC">
        <w:rPr>
          <w:rFonts w:ascii="宋体" w:eastAsia="宋体" w:hAnsi="宋体"/>
          <w:color w:val="000000" w:themeColor="text1"/>
          <w:sz w:val="32"/>
          <w:szCs w:val="32"/>
        </w:rPr>
        <w:t>，</w:t>
      </w:r>
      <w:r w:rsidR="00B24EE2">
        <w:rPr>
          <w:rFonts w:ascii="宋体" w:eastAsia="宋体" w:hAnsi="宋体" w:hint="eastAsia"/>
          <w:sz w:val="32"/>
          <w:szCs w:val="32"/>
        </w:rPr>
        <w:t>20</w:t>
      </w:r>
      <w:r w:rsidR="00863D79" w:rsidRPr="00863D79">
        <w:rPr>
          <w:rFonts w:ascii="宋体" w:eastAsia="宋体" w:hAnsi="宋体"/>
          <w:sz w:val="32"/>
          <w:szCs w:val="32"/>
        </w:rPr>
        <w:t>18级信息网络安全监察区队学生孙文鑫</w:t>
      </w:r>
      <w:r w:rsidR="00863D79" w:rsidRPr="00863D79">
        <w:rPr>
          <w:rFonts w:ascii="宋体" w:eastAsia="宋体" w:hAnsi="宋体" w:hint="eastAsia"/>
          <w:sz w:val="32"/>
          <w:szCs w:val="32"/>
        </w:rPr>
        <w:t>取得</w:t>
      </w:r>
      <w:r w:rsidR="00863D79" w:rsidRPr="00863D79">
        <w:rPr>
          <w:rFonts w:ascii="宋体" w:eastAsia="宋体" w:hAnsi="宋体"/>
          <w:sz w:val="32"/>
          <w:szCs w:val="32"/>
        </w:rPr>
        <w:t>青海省职业院校技能大赛(高职组)英语口语比赛三等奖</w:t>
      </w:r>
      <w:r w:rsidR="00863D79">
        <w:rPr>
          <w:rFonts w:ascii="宋体" w:eastAsia="宋体" w:hAnsi="宋体" w:hint="eastAsia"/>
          <w:sz w:val="32"/>
          <w:szCs w:val="32"/>
        </w:rPr>
        <w:t>、</w:t>
      </w:r>
      <w:r w:rsidR="00863D79" w:rsidRPr="00863D79">
        <w:rPr>
          <w:rFonts w:ascii="宋体" w:eastAsia="宋体" w:hAnsi="宋体" w:hint="eastAsia"/>
          <w:sz w:val="32"/>
          <w:szCs w:val="32"/>
        </w:rPr>
        <w:t>公</w:t>
      </w:r>
      <w:r w:rsidR="00F07098" w:rsidRPr="00863D79">
        <w:rPr>
          <w:rFonts w:ascii="宋体" w:eastAsia="宋体" w:hAnsi="宋体" w:hint="eastAsia"/>
          <w:sz w:val="32"/>
          <w:szCs w:val="32"/>
        </w:rPr>
        <w:t>共基础</w:t>
      </w:r>
      <w:r w:rsidR="00A42D03" w:rsidRPr="00863D79">
        <w:rPr>
          <w:rFonts w:ascii="宋体" w:eastAsia="宋体" w:hAnsi="宋体" w:hint="eastAsia"/>
          <w:sz w:val="32"/>
          <w:szCs w:val="32"/>
        </w:rPr>
        <w:t>教研</w:t>
      </w:r>
      <w:r w:rsidR="00F07098" w:rsidRPr="00863D79">
        <w:rPr>
          <w:rFonts w:ascii="宋体" w:eastAsia="宋体" w:hAnsi="宋体" w:hint="eastAsia"/>
          <w:sz w:val="32"/>
          <w:szCs w:val="32"/>
        </w:rPr>
        <w:t>部</w:t>
      </w:r>
      <w:r w:rsidR="00A42D03" w:rsidRPr="00863D79">
        <w:rPr>
          <w:rFonts w:ascii="宋体" w:eastAsia="宋体" w:hAnsi="宋体" w:hint="eastAsia"/>
          <w:sz w:val="32"/>
          <w:szCs w:val="32"/>
        </w:rPr>
        <w:t>教师</w:t>
      </w:r>
      <w:r w:rsidR="00A42D03" w:rsidRPr="00863D79">
        <w:rPr>
          <w:rFonts w:ascii="宋体" w:eastAsia="宋体" w:hAnsi="宋体"/>
          <w:sz w:val="32"/>
          <w:szCs w:val="32"/>
        </w:rPr>
        <w:t>冯慧莲被省</w:t>
      </w:r>
      <w:r w:rsidR="00A42D03" w:rsidRPr="00863D79">
        <w:rPr>
          <w:rFonts w:ascii="宋体" w:eastAsia="宋体" w:hAnsi="宋体"/>
          <w:sz w:val="32"/>
          <w:szCs w:val="32"/>
        </w:rPr>
        <w:lastRenderedPageBreak/>
        <w:t>教育厅授予</w:t>
      </w:r>
      <w:r w:rsidR="00FB0DCC">
        <w:rPr>
          <w:rFonts w:ascii="宋体" w:eastAsia="宋体" w:hAnsi="宋体" w:hint="eastAsia"/>
          <w:sz w:val="32"/>
          <w:szCs w:val="32"/>
        </w:rPr>
        <w:t>口语大赛</w:t>
      </w:r>
      <w:r w:rsidR="00A42D03" w:rsidRPr="00863D79">
        <w:rPr>
          <w:rFonts w:ascii="宋体" w:eastAsia="宋体" w:hAnsi="宋体"/>
          <w:sz w:val="32"/>
          <w:szCs w:val="32"/>
        </w:rPr>
        <w:t>“优秀指导教师”</w:t>
      </w:r>
      <w:r w:rsidR="00E82B57">
        <w:rPr>
          <w:rFonts w:ascii="宋体" w:eastAsia="宋体" w:hAnsi="宋体" w:hint="eastAsia"/>
          <w:sz w:val="32"/>
          <w:szCs w:val="32"/>
        </w:rPr>
        <w:t>。</w:t>
      </w:r>
      <w:r w:rsidR="00B24EE2" w:rsidRPr="00BE64AC">
        <w:rPr>
          <w:rFonts w:ascii="宋体" w:eastAsia="宋体" w:hAnsi="宋体"/>
          <w:color w:val="000000" w:themeColor="text1"/>
          <w:sz w:val="32"/>
          <w:szCs w:val="32"/>
        </w:rPr>
        <w:t xml:space="preserve"> </w:t>
      </w:r>
    </w:p>
    <w:p w:rsidR="00863D79" w:rsidRPr="00863D79" w:rsidRDefault="00863D79" w:rsidP="00863D79">
      <w:pPr>
        <w:spacing w:line="540" w:lineRule="exact"/>
        <w:ind w:firstLineChars="200" w:firstLine="640"/>
        <w:rPr>
          <w:rFonts w:ascii="宋体" w:eastAsia="宋体" w:hAnsi="宋体"/>
          <w:color w:val="FF0000"/>
          <w:sz w:val="32"/>
          <w:szCs w:val="32"/>
        </w:rPr>
      </w:pPr>
    </w:p>
    <w:p w:rsidR="00101B0C" w:rsidRPr="00A916F4" w:rsidRDefault="00101B0C" w:rsidP="00275C79">
      <w:pPr>
        <w:jc w:val="center"/>
        <w:rPr>
          <w:rFonts w:ascii="宋体" w:eastAsia="宋体" w:hAnsi="宋体"/>
          <w:b/>
          <w:sz w:val="32"/>
          <w:szCs w:val="32"/>
        </w:rPr>
      </w:pPr>
      <w:r w:rsidRPr="00A916F4">
        <w:rPr>
          <w:rFonts w:ascii="宋体" w:eastAsia="宋体" w:hAnsi="宋体" w:hint="eastAsia"/>
          <w:b/>
          <w:sz w:val="32"/>
          <w:szCs w:val="32"/>
        </w:rPr>
        <w:t>第二部分</w:t>
      </w:r>
      <w:r w:rsidRPr="00A916F4">
        <w:rPr>
          <w:rFonts w:ascii="宋体" w:eastAsia="宋体" w:hAnsi="宋体"/>
          <w:b/>
          <w:sz w:val="32"/>
          <w:szCs w:val="32"/>
        </w:rPr>
        <w:t xml:space="preserve">  适应社会需求能力情况</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sz w:val="32"/>
          <w:szCs w:val="32"/>
        </w:rPr>
        <w:t xml:space="preserve"> </w:t>
      </w:r>
    </w:p>
    <w:p w:rsidR="00101B0C" w:rsidRPr="00A916F4" w:rsidRDefault="00101B0C" w:rsidP="006C2760">
      <w:pPr>
        <w:ind w:firstLineChars="200" w:firstLine="643"/>
        <w:rPr>
          <w:rFonts w:ascii="宋体" w:eastAsia="宋体" w:hAnsi="宋体"/>
          <w:sz w:val="32"/>
          <w:szCs w:val="32"/>
        </w:rPr>
      </w:pPr>
      <w:r w:rsidRPr="00A916F4">
        <w:rPr>
          <w:rFonts w:ascii="宋体" w:eastAsia="宋体" w:hAnsi="宋体" w:hint="eastAsia"/>
          <w:b/>
          <w:sz w:val="32"/>
          <w:szCs w:val="32"/>
        </w:rPr>
        <w:t>一、办学基础条件</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（一）年生均财政拨款水平</w:t>
      </w:r>
      <w:r w:rsidR="00311E05">
        <w:rPr>
          <w:rFonts w:ascii="宋体" w:eastAsia="宋体" w:hAnsi="宋体" w:hint="eastAsia"/>
          <w:b/>
          <w:sz w:val="32"/>
          <w:szCs w:val="32"/>
        </w:rPr>
        <w:t>。</w:t>
      </w:r>
    </w:p>
    <w:p w:rsidR="00192799" w:rsidRDefault="00B97DD1" w:rsidP="00537151">
      <w:pPr>
        <w:ind w:firstLineChars="200" w:firstLine="640"/>
        <w:rPr>
          <w:rFonts w:ascii="宋体" w:eastAsia="宋体" w:hAnsi="宋体"/>
          <w:sz w:val="32"/>
          <w:szCs w:val="32"/>
        </w:rPr>
      </w:pPr>
      <w:r w:rsidRPr="00BD1E87">
        <w:rPr>
          <w:rFonts w:ascii="宋体" w:eastAsia="宋体" w:hAnsi="宋体" w:hint="eastAsia"/>
          <w:sz w:val="32"/>
          <w:szCs w:val="32"/>
        </w:rPr>
        <w:t>三年来，学院办学经费收入</w:t>
      </w:r>
      <w:r w:rsidRPr="00BD1E87">
        <w:rPr>
          <w:rFonts w:ascii="宋体" w:eastAsia="宋体" w:hAnsi="宋体"/>
          <w:sz w:val="32"/>
          <w:szCs w:val="32"/>
        </w:rPr>
        <w:t>2.91亿元</w:t>
      </w:r>
      <w:r w:rsidR="003B3BC3" w:rsidRPr="00BD1E87">
        <w:rPr>
          <w:rFonts w:ascii="宋体" w:eastAsia="宋体" w:hAnsi="宋体" w:hint="eastAsia"/>
          <w:sz w:val="32"/>
          <w:szCs w:val="32"/>
        </w:rPr>
        <w:t>。</w:t>
      </w:r>
      <w:r w:rsidR="001E73B5" w:rsidRPr="00BD1E87">
        <w:rPr>
          <w:rFonts w:ascii="宋体" w:eastAsia="宋体" w:hAnsi="宋体" w:hint="eastAsia"/>
          <w:sz w:val="32"/>
          <w:szCs w:val="32"/>
        </w:rPr>
        <w:t>20</w:t>
      </w:r>
      <w:r w:rsidR="001E73B5" w:rsidRPr="00165AC9">
        <w:rPr>
          <w:rFonts w:ascii="宋体" w:eastAsia="宋体" w:hAnsi="宋体" w:hint="eastAsia"/>
          <w:sz w:val="32"/>
          <w:szCs w:val="32"/>
        </w:rPr>
        <w:t>17</w:t>
      </w:r>
      <w:r w:rsidR="001E73B5" w:rsidRPr="00A91480">
        <w:rPr>
          <w:rFonts w:ascii="宋体" w:eastAsia="宋体" w:hAnsi="宋体" w:hint="eastAsia"/>
          <w:sz w:val="32"/>
          <w:szCs w:val="32"/>
        </w:rPr>
        <w:t>年</w:t>
      </w:r>
      <w:r w:rsidR="00D97FEA" w:rsidRPr="00A91480">
        <w:rPr>
          <w:rFonts w:ascii="宋体" w:eastAsia="宋体" w:hAnsi="宋体" w:hint="eastAsia"/>
          <w:sz w:val="32"/>
          <w:szCs w:val="32"/>
        </w:rPr>
        <w:t>度</w:t>
      </w:r>
      <w:r w:rsidR="00841490">
        <w:rPr>
          <w:rFonts w:ascii="宋体" w:eastAsia="宋体" w:hAnsi="宋体" w:hint="eastAsia"/>
          <w:sz w:val="32"/>
          <w:szCs w:val="32"/>
        </w:rPr>
        <w:t>办学经费</w:t>
      </w:r>
      <w:r w:rsidR="00841490" w:rsidRPr="00D86029">
        <w:rPr>
          <w:rFonts w:ascii="宋体" w:eastAsia="宋体" w:hAnsi="宋体"/>
          <w:sz w:val="32"/>
          <w:szCs w:val="32"/>
        </w:rPr>
        <w:t>收入为</w:t>
      </w:r>
      <w:r w:rsidR="00841490" w:rsidRPr="00D86029">
        <w:rPr>
          <w:rFonts w:ascii="宋体" w:eastAsia="宋体" w:hAnsi="宋体" w:hint="eastAsia"/>
          <w:sz w:val="32"/>
          <w:szCs w:val="32"/>
        </w:rPr>
        <w:t>9236.94万元，</w:t>
      </w:r>
      <w:r w:rsidR="00841490" w:rsidRPr="00D86029">
        <w:rPr>
          <w:rFonts w:ascii="宋体" w:eastAsia="宋体" w:hAnsi="宋体"/>
          <w:sz w:val="32"/>
          <w:szCs w:val="32"/>
        </w:rPr>
        <w:t>在校生</w:t>
      </w:r>
      <w:r w:rsidR="00841490" w:rsidRPr="00A916F4">
        <w:rPr>
          <w:rFonts w:ascii="宋体" w:eastAsia="宋体" w:hAnsi="宋体"/>
          <w:sz w:val="32"/>
          <w:szCs w:val="32"/>
        </w:rPr>
        <w:t>数（</w:t>
      </w:r>
      <w:r w:rsidR="00841490" w:rsidRPr="00A916F4">
        <w:rPr>
          <w:rFonts w:ascii="宋体" w:eastAsia="宋体" w:hAnsi="宋体" w:hint="eastAsia"/>
          <w:sz w:val="32"/>
          <w:szCs w:val="32"/>
        </w:rPr>
        <w:t>全日制</w:t>
      </w:r>
      <w:r w:rsidR="00841490" w:rsidRPr="00A916F4">
        <w:rPr>
          <w:rFonts w:ascii="宋体" w:eastAsia="宋体" w:hAnsi="宋体"/>
          <w:sz w:val="32"/>
          <w:szCs w:val="32"/>
        </w:rPr>
        <w:t>）</w:t>
      </w:r>
      <w:r w:rsidR="00841490" w:rsidRPr="00A916F4">
        <w:rPr>
          <w:rFonts w:ascii="宋体" w:eastAsia="宋体" w:hAnsi="宋体" w:hint="eastAsia"/>
          <w:sz w:val="32"/>
          <w:szCs w:val="32"/>
        </w:rPr>
        <w:t>1024人</w:t>
      </w:r>
      <w:r w:rsidR="00841490" w:rsidRPr="00A916F4">
        <w:rPr>
          <w:rFonts w:ascii="宋体" w:eastAsia="宋体" w:hAnsi="宋体"/>
          <w:sz w:val="32"/>
          <w:szCs w:val="32"/>
        </w:rPr>
        <w:t>，</w:t>
      </w:r>
      <w:r w:rsidR="00841490" w:rsidRPr="00A916F4">
        <w:rPr>
          <w:rFonts w:ascii="宋体" w:eastAsia="宋体" w:hAnsi="宋体" w:hint="eastAsia"/>
          <w:sz w:val="32"/>
          <w:szCs w:val="32"/>
        </w:rPr>
        <w:t>年生均财政拨款水平为9.02万元</w:t>
      </w:r>
      <w:r w:rsidR="00841490" w:rsidRPr="00A916F4">
        <w:rPr>
          <w:rFonts w:ascii="宋体" w:eastAsia="宋体" w:hAnsi="宋体"/>
          <w:sz w:val="32"/>
          <w:szCs w:val="32"/>
        </w:rPr>
        <w:t>。</w:t>
      </w:r>
      <w:r w:rsidR="00841490">
        <w:rPr>
          <w:rFonts w:ascii="宋体" w:eastAsia="宋体" w:hAnsi="宋体" w:hint="eastAsia"/>
          <w:sz w:val="32"/>
          <w:szCs w:val="32"/>
        </w:rPr>
        <w:t>本年度国家财政性</w:t>
      </w:r>
      <w:r w:rsidR="00841490">
        <w:rPr>
          <w:rFonts w:ascii="宋体" w:eastAsia="宋体" w:hAnsi="宋体"/>
          <w:sz w:val="32"/>
          <w:szCs w:val="32"/>
        </w:rPr>
        <w:t>教育</w:t>
      </w:r>
      <w:r w:rsidR="00D97FEA" w:rsidRPr="00A916F4">
        <w:rPr>
          <w:rFonts w:ascii="宋体" w:eastAsia="宋体" w:hAnsi="宋体"/>
          <w:sz w:val="32"/>
          <w:szCs w:val="32"/>
        </w:rPr>
        <w:t>经费7201.</w:t>
      </w:r>
      <w:r w:rsidR="00210A0A">
        <w:rPr>
          <w:rFonts w:ascii="宋体" w:eastAsia="宋体" w:hAnsi="宋体"/>
          <w:sz w:val="32"/>
          <w:szCs w:val="32"/>
        </w:rPr>
        <w:t>46</w:t>
      </w:r>
      <w:r w:rsidR="00D97FEA" w:rsidRPr="00A916F4">
        <w:rPr>
          <w:rFonts w:ascii="宋体" w:eastAsia="宋体" w:hAnsi="宋体"/>
          <w:sz w:val="32"/>
          <w:szCs w:val="32"/>
        </w:rPr>
        <w:t>万元</w:t>
      </w:r>
      <w:r w:rsidR="002A0C10">
        <w:rPr>
          <w:rFonts w:ascii="宋体" w:eastAsia="宋体" w:hAnsi="宋体" w:hint="eastAsia"/>
          <w:sz w:val="32"/>
          <w:szCs w:val="32"/>
        </w:rPr>
        <w:t>、</w:t>
      </w:r>
      <w:r w:rsidR="00D97FEA" w:rsidRPr="00A916F4">
        <w:rPr>
          <w:rFonts w:ascii="宋体" w:eastAsia="宋体" w:hAnsi="宋体" w:hint="eastAsia"/>
          <w:sz w:val="32"/>
          <w:szCs w:val="32"/>
        </w:rPr>
        <w:t>事业</w:t>
      </w:r>
      <w:r w:rsidR="00D97FEA" w:rsidRPr="00A916F4">
        <w:rPr>
          <w:rFonts w:ascii="宋体" w:eastAsia="宋体" w:hAnsi="宋体"/>
          <w:sz w:val="32"/>
          <w:szCs w:val="32"/>
        </w:rPr>
        <w:t>收入</w:t>
      </w:r>
      <w:r w:rsidR="00D97FEA" w:rsidRPr="00A916F4">
        <w:rPr>
          <w:rFonts w:ascii="宋体" w:eastAsia="宋体" w:hAnsi="宋体" w:hint="eastAsia"/>
          <w:sz w:val="32"/>
          <w:szCs w:val="32"/>
        </w:rPr>
        <w:t>1485.98万元</w:t>
      </w:r>
      <w:r w:rsidR="002A0C10">
        <w:rPr>
          <w:rFonts w:ascii="宋体" w:eastAsia="宋体" w:hAnsi="宋体" w:hint="eastAsia"/>
          <w:sz w:val="32"/>
          <w:szCs w:val="32"/>
        </w:rPr>
        <w:t>(</w:t>
      </w:r>
      <w:r w:rsidR="00D97FEA" w:rsidRPr="00A916F4">
        <w:rPr>
          <w:rFonts w:ascii="宋体" w:eastAsia="宋体" w:hAnsi="宋体"/>
          <w:sz w:val="32"/>
          <w:szCs w:val="32"/>
        </w:rPr>
        <w:t>其中</w:t>
      </w:r>
      <w:r w:rsidR="007F44C1">
        <w:rPr>
          <w:rFonts w:ascii="宋体" w:eastAsia="宋体" w:hAnsi="宋体" w:hint="eastAsia"/>
          <w:sz w:val="32"/>
          <w:szCs w:val="32"/>
        </w:rPr>
        <w:t>：</w:t>
      </w:r>
      <w:r w:rsidR="00D97FEA" w:rsidRPr="00A916F4">
        <w:rPr>
          <w:rFonts w:ascii="宋体" w:eastAsia="宋体" w:hAnsi="宋体"/>
          <w:sz w:val="32"/>
          <w:szCs w:val="32"/>
        </w:rPr>
        <w:t>学费收入</w:t>
      </w:r>
      <w:r w:rsidR="00D97FEA" w:rsidRPr="00A916F4">
        <w:rPr>
          <w:rFonts w:ascii="宋体" w:eastAsia="宋体" w:hAnsi="宋体" w:hint="eastAsia"/>
          <w:sz w:val="32"/>
          <w:szCs w:val="32"/>
        </w:rPr>
        <w:t>356.7万</w:t>
      </w:r>
      <w:r w:rsidR="00D97FEA" w:rsidRPr="00A916F4">
        <w:rPr>
          <w:rFonts w:ascii="宋体" w:eastAsia="宋体" w:hAnsi="宋体"/>
          <w:sz w:val="32"/>
          <w:szCs w:val="32"/>
        </w:rPr>
        <w:t>元</w:t>
      </w:r>
      <w:r w:rsidR="002A0C10">
        <w:rPr>
          <w:rFonts w:ascii="宋体" w:eastAsia="宋体" w:hAnsi="宋体" w:hint="eastAsia"/>
          <w:sz w:val="32"/>
          <w:szCs w:val="32"/>
        </w:rPr>
        <w:t>)、</w:t>
      </w:r>
      <w:r w:rsidR="00D97FEA" w:rsidRPr="00A916F4">
        <w:rPr>
          <w:rFonts w:ascii="宋体" w:eastAsia="宋体" w:hAnsi="宋体"/>
          <w:sz w:val="32"/>
          <w:szCs w:val="32"/>
        </w:rPr>
        <w:t>其他收入</w:t>
      </w:r>
      <w:r w:rsidR="00D97FEA" w:rsidRPr="00A916F4">
        <w:rPr>
          <w:rFonts w:ascii="宋体" w:eastAsia="宋体" w:hAnsi="宋体" w:hint="eastAsia"/>
          <w:sz w:val="32"/>
          <w:szCs w:val="32"/>
        </w:rPr>
        <w:t>549.5万</w:t>
      </w:r>
      <w:r w:rsidR="00D97FEA" w:rsidRPr="00D86029">
        <w:rPr>
          <w:rFonts w:ascii="宋体" w:eastAsia="宋体" w:hAnsi="宋体"/>
          <w:sz w:val="32"/>
          <w:szCs w:val="32"/>
        </w:rPr>
        <w:t>元。</w:t>
      </w:r>
    </w:p>
    <w:p w:rsidR="00192799" w:rsidRDefault="00D97FEA" w:rsidP="00537151">
      <w:pPr>
        <w:ind w:firstLineChars="200" w:firstLine="640"/>
        <w:rPr>
          <w:rFonts w:ascii="宋体" w:eastAsia="宋体" w:hAnsi="宋体"/>
          <w:sz w:val="32"/>
          <w:szCs w:val="32"/>
        </w:rPr>
      </w:pPr>
      <w:r w:rsidRPr="00A91480">
        <w:rPr>
          <w:rFonts w:ascii="宋体" w:eastAsia="宋体" w:hAnsi="宋体"/>
          <w:sz w:val="32"/>
          <w:szCs w:val="32"/>
        </w:rPr>
        <w:t>2018年度</w:t>
      </w:r>
      <w:r w:rsidR="004425C2">
        <w:rPr>
          <w:rFonts w:ascii="宋体" w:eastAsia="宋体" w:hAnsi="宋体" w:hint="eastAsia"/>
          <w:sz w:val="32"/>
          <w:szCs w:val="32"/>
        </w:rPr>
        <w:t>办学经费</w:t>
      </w:r>
      <w:r w:rsidR="004425C2" w:rsidRPr="00D86029">
        <w:rPr>
          <w:rFonts w:ascii="宋体" w:eastAsia="宋体" w:hAnsi="宋体" w:hint="eastAsia"/>
          <w:sz w:val="32"/>
          <w:szCs w:val="32"/>
        </w:rPr>
        <w:t>收入为</w:t>
      </w:r>
      <w:r w:rsidR="004425C2">
        <w:rPr>
          <w:rFonts w:ascii="宋体" w:eastAsia="宋体" w:hAnsi="宋体"/>
          <w:sz w:val="32"/>
          <w:szCs w:val="32"/>
        </w:rPr>
        <w:t>7489</w:t>
      </w:r>
      <w:r w:rsidR="004425C2" w:rsidRPr="00D86029">
        <w:rPr>
          <w:rFonts w:ascii="宋体" w:eastAsia="宋体" w:hAnsi="宋体"/>
          <w:sz w:val="32"/>
          <w:szCs w:val="32"/>
        </w:rPr>
        <w:t>.78万元，</w:t>
      </w:r>
      <w:r w:rsidR="004425C2" w:rsidRPr="00A916F4">
        <w:rPr>
          <w:rFonts w:ascii="宋体" w:eastAsia="宋体" w:hAnsi="宋体"/>
          <w:sz w:val="32"/>
          <w:szCs w:val="32"/>
        </w:rPr>
        <w:t>在校生数（全日制）880人，年生均财政拨款水平为8.</w:t>
      </w:r>
      <w:r w:rsidR="004425C2">
        <w:rPr>
          <w:rFonts w:ascii="宋体" w:eastAsia="宋体" w:hAnsi="宋体"/>
          <w:sz w:val="32"/>
          <w:szCs w:val="32"/>
        </w:rPr>
        <w:t>51</w:t>
      </w:r>
      <w:r w:rsidR="004425C2" w:rsidRPr="00A916F4">
        <w:rPr>
          <w:rFonts w:ascii="宋体" w:eastAsia="宋体" w:hAnsi="宋体"/>
          <w:sz w:val="32"/>
          <w:szCs w:val="32"/>
        </w:rPr>
        <w:t>万元。</w:t>
      </w:r>
      <w:r w:rsidR="004425C2">
        <w:rPr>
          <w:rFonts w:ascii="宋体" w:eastAsia="宋体" w:hAnsi="宋体" w:hint="eastAsia"/>
          <w:sz w:val="32"/>
          <w:szCs w:val="32"/>
        </w:rPr>
        <w:t>本年度</w:t>
      </w:r>
      <w:r w:rsidRPr="00A91480">
        <w:rPr>
          <w:rFonts w:ascii="宋体" w:eastAsia="宋体" w:hAnsi="宋体"/>
          <w:sz w:val="32"/>
          <w:szCs w:val="32"/>
        </w:rPr>
        <w:t>国家财</w:t>
      </w:r>
      <w:r w:rsidRPr="00A916F4">
        <w:rPr>
          <w:rFonts w:ascii="宋体" w:eastAsia="宋体" w:hAnsi="宋体"/>
          <w:sz w:val="32"/>
          <w:szCs w:val="32"/>
        </w:rPr>
        <w:t>政性教育经费6329.52万元</w:t>
      </w:r>
      <w:r w:rsidR="002A0C10">
        <w:rPr>
          <w:rFonts w:ascii="宋体" w:eastAsia="宋体" w:hAnsi="宋体" w:hint="eastAsia"/>
          <w:sz w:val="32"/>
          <w:szCs w:val="32"/>
        </w:rPr>
        <w:t>、</w:t>
      </w:r>
      <w:r w:rsidRPr="00A916F4">
        <w:rPr>
          <w:rFonts w:ascii="宋体" w:eastAsia="宋体" w:hAnsi="宋体"/>
          <w:sz w:val="32"/>
          <w:szCs w:val="32"/>
        </w:rPr>
        <w:t>事业收入877.98万元</w:t>
      </w:r>
      <w:r w:rsidR="002A0C10">
        <w:rPr>
          <w:rFonts w:ascii="宋体" w:eastAsia="宋体" w:hAnsi="宋体" w:hint="eastAsia"/>
          <w:sz w:val="32"/>
          <w:szCs w:val="32"/>
        </w:rPr>
        <w:t>（</w:t>
      </w:r>
      <w:r w:rsidRPr="00A916F4">
        <w:rPr>
          <w:rFonts w:ascii="宋体" w:eastAsia="宋体" w:hAnsi="宋体"/>
          <w:sz w:val="32"/>
          <w:szCs w:val="32"/>
        </w:rPr>
        <w:t>其中</w:t>
      </w:r>
      <w:r w:rsidR="007F44C1">
        <w:rPr>
          <w:rFonts w:ascii="宋体" w:eastAsia="宋体" w:hAnsi="宋体" w:hint="eastAsia"/>
          <w:sz w:val="32"/>
          <w:szCs w:val="32"/>
        </w:rPr>
        <w:t>：</w:t>
      </w:r>
      <w:r w:rsidRPr="00A916F4">
        <w:rPr>
          <w:rFonts w:ascii="宋体" w:eastAsia="宋体" w:hAnsi="宋体"/>
          <w:sz w:val="32"/>
          <w:szCs w:val="32"/>
        </w:rPr>
        <w:t>学费收入305.24万元</w:t>
      </w:r>
      <w:r w:rsidR="002A0C10">
        <w:rPr>
          <w:rFonts w:ascii="宋体" w:eastAsia="宋体" w:hAnsi="宋体" w:hint="eastAsia"/>
          <w:sz w:val="32"/>
          <w:szCs w:val="32"/>
        </w:rPr>
        <w:t>）、</w:t>
      </w:r>
      <w:r w:rsidRPr="00A916F4">
        <w:rPr>
          <w:rFonts w:ascii="宋体" w:eastAsia="宋体" w:hAnsi="宋体"/>
          <w:sz w:val="32"/>
          <w:szCs w:val="32"/>
        </w:rPr>
        <w:t>其他收入</w:t>
      </w:r>
      <w:r w:rsidR="00BF6B3F">
        <w:rPr>
          <w:rFonts w:ascii="宋体" w:eastAsia="宋体" w:hAnsi="宋体"/>
          <w:sz w:val="32"/>
          <w:szCs w:val="32"/>
        </w:rPr>
        <w:t>282</w:t>
      </w:r>
      <w:r w:rsidRPr="00A916F4">
        <w:rPr>
          <w:rFonts w:ascii="宋体" w:eastAsia="宋体" w:hAnsi="宋体"/>
          <w:sz w:val="32"/>
          <w:szCs w:val="32"/>
        </w:rPr>
        <w:t>.28万</w:t>
      </w:r>
      <w:r w:rsidRPr="00D86029">
        <w:rPr>
          <w:rFonts w:ascii="宋体" w:eastAsia="宋体" w:hAnsi="宋体"/>
          <w:sz w:val="32"/>
          <w:szCs w:val="32"/>
        </w:rPr>
        <w:t>元。</w:t>
      </w:r>
    </w:p>
    <w:p w:rsidR="00165AC9" w:rsidRDefault="00D97FEA" w:rsidP="00165AC9">
      <w:pPr>
        <w:ind w:firstLineChars="200" w:firstLine="640"/>
        <w:rPr>
          <w:rFonts w:ascii="宋体" w:eastAsia="宋体" w:hAnsi="宋体"/>
          <w:sz w:val="32"/>
          <w:szCs w:val="32"/>
        </w:rPr>
      </w:pPr>
      <w:r w:rsidRPr="00A91480">
        <w:rPr>
          <w:rFonts w:ascii="宋体" w:eastAsia="宋体" w:hAnsi="宋体"/>
          <w:sz w:val="32"/>
          <w:szCs w:val="32"/>
        </w:rPr>
        <w:t>2019年度</w:t>
      </w:r>
      <w:r w:rsidR="004425C2">
        <w:rPr>
          <w:rFonts w:ascii="宋体" w:eastAsia="宋体" w:hAnsi="宋体" w:hint="eastAsia"/>
          <w:sz w:val="32"/>
          <w:szCs w:val="32"/>
        </w:rPr>
        <w:t>办学经费</w:t>
      </w:r>
      <w:r w:rsidR="004425C2" w:rsidRPr="00D86029">
        <w:rPr>
          <w:rFonts w:ascii="宋体" w:eastAsia="宋体" w:hAnsi="宋体" w:hint="eastAsia"/>
          <w:sz w:val="32"/>
          <w:szCs w:val="32"/>
        </w:rPr>
        <w:t>收入为</w:t>
      </w:r>
      <w:r w:rsidR="004425C2" w:rsidRPr="00D86029">
        <w:rPr>
          <w:rFonts w:ascii="宋体" w:eastAsia="宋体" w:hAnsi="宋体"/>
          <w:sz w:val="32"/>
          <w:szCs w:val="32"/>
        </w:rPr>
        <w:t>12399.70万元，在校生数（全</w:t>
      </w:r>
      <w:r w:rsidR="004425C2" w:rsidRPr="00A916F4">
        <w:rPr>
          <w:rFonts w:ascii="宋体" w:eastAsia="宋体" w:hAnsi="宋体"/>
          <w:sz w:val="32"/>
          <w:szCs w:val="32"/>
        </w:rPr>
        <w:t>日制）935人，年生均财政拨款水平为13.26万元。</w:t>
      </w:r>
      <w:r w:rsidR="004425C2">
        <w:rPr>
          <w:rFonts w:ascii="宋体" w:eastAsia="宋体" w:hAnsi="宋体" w:hint="eastAsia"/>
          <w:sz w:val="32"/>
          <w:szCs w:val="32"/>
        </w:rPr>
        <w:t>本年度</w:t>
      </w:r>
      <w:r w:rsidRPr="00A91480">
        <w:rPr>
          <w:rFonts w:ascii="宋体" w:eastAsia="宋体" w:hAnsi="宋体"/>
          <w:sz w:val="32"/>
          <w:szCs w:val="32"/>
        </w:rPr>
        <w:t>国家财政性教</w:t>
      </w:r>
      <w:r w:rsidRPr="00A916F4">
        <w:rPr>
          <w:rFonts w:ascii="宋体" w:eastAsia="宋体" w:hAnsi="宋体"/>
          <w:sz w:val="32"/>
          <w:szCs w:val="32"/>
        </w:rPr>
        <w:t>育经费11371.51万</w:t>
      </w:r>
      <w:r w:rsidRPr="00A916F4">
        <w:rPr>
          <w:rFonts w:ascii="宋体" w:eastAsia="宋体" w:hAnsi="宋体" w:hint="eastAsia"/>
          <w:sz w:val="32"/>
          <w:szCs w:val="32"/>
        </w:rPr>
        <w:t>元</w:t>
      </w:r>
      <w:r w:rsidR="002A0C10">
        <w:rPr>
          <w:rFonts w:ascii="宋体" w:eastAsia="宋体" w:hAnsi="宋体" w:hint="eastAsia"/>
          <w:sz w:val="32"/>
          <w:szCs w:val="32"/>
        </w:rPr>
        <w:t>、</w:t>
      </w:r>
      <w:r w:rsidRPr="00A916F4">
        <w:rPr>
          <w:rFonts w:ascii="宋体" w:eastAsia="宋体" w:hAnsi="宋体"/>
          <w:sz w:val="32"/>
          <w:szCs w:val="32"/>
        </w:rPr>
        <w:t>事业收入914.32万元</w:t>
      </w:r>
      <w:r w:rsidR="002A0C10">
        <w:rPr>
          <w:rFonts w:ascii="宋体" w:eastAsia="宋体" w:hAnsi="宋体" w:hint="eastAsia"/>
          <w:sz w:val="32"/>
          <w:szCs w:val="32"/>
        </w:rPr>
        <w:t>（</w:t>
      </w:r>
      <w:r w:rsidRPr="00A916F4">
        <w:rPr>
          <w:rFonts w:ascii="宋体" w:eastAsia="宋体" w:hAnsi="宋体"/>
          <w:sz w:val="32"/>
          <w:szCs w:val="32"/>
        </w:rPr>
        <w:t>其中</w:t>
      </w:r>
      <w:r w:rsidR="007F44C1">
        <w:rPr>
          <w:rFonts w:ascii="宋体" w:eastAsia="宋体" w:hAnsi="宋体" w:hint="eastAsia"/>
          <w:sz w:val="32"/>
          <w:szCs w:val="32"/>
        </w:rPr>
        <w:t>：</w:t>
      </w:r>
      <w:r w:rsidRPr="00A916F4">
        <w:rPr>
          <w:rFonts w:ascii="宋体" w:eastAsia="宋体" w:hAnsi="宋体"/>
          <w:sz w:val="32"/>
          <w:szCs w:val="32"/>
        </w:rPr>
        <w:t>学费收入381.02万元</w:t>
      </w:r>
      <w:r w:rsidR="002A0C10">
        <w:rPr>
          <w:rFonts w:ascii="宋体" w:eastAsia="宋体" w:hAnsi="宋体" w:hint="eastAsia"/>
          <w:sz w:val="32"/>
          <w:szCs w:val="32"/>
        </w:rPr>
        <w:t>）、</w:t>
      </w:r>
      <w:r w:rsidRPr="00A916F4">
        <w:rPr>
          <w:rFonts w:ascii="宋体" w:eastAsia="宋体" w:hAnsi="宋体"/>
          <w:sz w:val="32"/>
          <w:szCs w:val="32"/>
        </w:rPr>
        <w:t>其他收入113.87万</w:t>
      </w:r>
      <w:r w:rsidR="00165AC9">
        <w:rPr>
          <w:rFonts w:ascii="宋体" w:eastAsia="宋体" w:hAnsi="宋体"/>
          <w:sz w:val="32"/>
          <w:szCs w:val="32"/>
        </w:rPr>
        <w:t>元</w:t>
      </w:r>
    </w:p>
    <w:p w:rsidR="00165AC9" w:rsidRPr="00BD1E87" w:rsidRDefault="00165AC9" w:rsidP="00165AC9">
      <w:pPr>
        <w:ind w:firstLineChars="200" w:firstLine="640"/>
        <w:rPr>
          <w:rFonts w:ascii="宋体" w:eastAsia="宋体" w:hAnsi="宋体"/>
          <w:sz w:val="32"/>
          <w:szCs w:val="32"/>
        </w:rPr>
      </w:pPr>
      <w:r w:rsidRPr="00BD1E87">
        <w:rPr>
          <w:rFonts w:ascii="宋体" w:eastAsia="宋体" w:hAnsi="宋体" w:hint="eastAsia"/>
          <w:sz w:val="32"/>
          <w:szCs w:val="32"/>
        </w:rPr>
        <w:t>三年累计总支出3.09亿元</w:t>
      </w:r>
      <w:r w:rsidR="00BD1E87" w:rsidRPr="00BD1E87">
        <w:rPr>
          <w:rFonts w:ascii="宋体" w:eastAsia="宋体" w:hAnsi="宋体" w:hint="eastAsia"/>
          <w:sz w:val="32"/>
          <w:szCs w:val="32"/>
        </w:rPr>
        <w:t>（含</w:t>
      </w:r>
      <w:r w:rsidR="00BD1E87" w:rsidRPr="00BD1E87">
        <w:rPr>
          <w:rFonts w:ascii="宋体" w:eastAsia="宋体" w:hAnsi="宋体"/>
          <w:sz w:val="32"/>
          <w:szCs w:val="32"/>
        </w:rPr>
        <w:t>上一年度即</w:t>
      </w:r>
      <w:r w:rsidR="00BD1E87" w:rsidRPr="00BD1E87">
        <w:rPr>
          <w:rFonts w:ascii="宋体" w:eastAsia="宋体" w:hAnsi="宋体" w:hint="eastAsia"/>
          <w:sz w:val="32"/>
          <w:szCs w:val="32"/>
        </w:rPr>
        <w:t>2018年</w:t>
      </w:r>
      <w:r w:rsidR="00BD1E87" w:rsidRPr="00BD1E87">
        <w:rPr>
          <w:rFonts w:ascii="宋体" w:eastAsia="宋体" w:hAnsi="宋体"/>
          <w:sz w:val="32"/>
          <w:szCs w:val="32"/>
        </w:rPr>
        <w:t>结余资金</w:t>
      </w:r>
      <w:r w:rsidR="00BD1E87" w:rsidRPr="00BD1E87">
        <w:rPr>
          <w:rFonts w:ascii="宋体" w:eastAsia="宋体" w:hAnsi="宋体" w:hint="eastAsia"/>
          <w:sz w:val="32"/>
          <w:szCs w:val="32"/>
        </w:rPr>
        <w:t>1800余万元）</w:t>
      </w:r>
      <w:r w:rsidRPr="00BD1E87">
        <w:rPr>
          <w:rFonts w:ascii="宋体" w:eastAsia="宋体" w:hAnsi="宋体" w:hint="eastAsia"/>
          <w:sz w:val="32"/>
          <w:szCs w:val="32"/>
        </w:rPr>
        <w:t>。其中：2017年支出8719.89万元、2018年支出9252.8万元、2019年支出12960.77万元。</w:t>
      </w:r>
    </w:p>
    <w:p w:rsidR="003B3BC3" w:rsidRPr="00A916F4" w:rsidRDefault="003B3BC3" w:rsidP="00165AC9">
      <w:pPr>
        <w:ind w:firstLineChars="200" w:firstLine="640"/>
        <w:rPr>
          <w:rFonts w:ascii="宋体" w:eastAsia="宋体" w:hAnsi="宋体"/>
          <w:sz w:val="32"/>
          <w:szCs w:val="32"/>
        </w:rPr>
      </w:pPr>
      <w:r w:rsidRPr="00165AC9">
        <w:rPr>
          <w:rFonts w:ascii="宋体" w:eastAsia="宋体" w:hAnsi="宋体" w:hint="eastAsia"/>
          <w:sz w:val="32"/>
          <w:szCs w:val="32"/>
        </w:rPr>
        <w:lastRenderedPageBreak/>
        <w:t>三年来，</w:t>
      </w:r>
      <w:r w:rsidRPr="00165AC9">
        <w:rPr>
          <w:rFonts w:ascii="宋体" w:eastAsia="宋体" w:hAnsi="宋体"/>
          <w:sz w:val="32"/>
          <w:szCs w:val="32"/>
        </w:rPr>
        <w:t>国家财政性教育</w:t>
      </w:r>
      <w:r w:rsidRPr="00165AC9">
        <w:rPr>
          <w:rFonts w:ascii="宋体" w:eastAsia="宋体" w:hAnsi="宋体" w:hint="eastAsia"/>
          <w:sz w:val="32"/>
          <w:szCs w:val="32"/>
        </w:rPr>
        <w:t>拨款</w:t>
      </w:r>
      <w:r w:rsidRPr="00165AC9">
        <w:rPr>
          <w:rFonts w:ascii="宋体" w:eastAsia="宋体" w:hAnsi="宋体"/>
          <w:sz w:val="32"/>
          <w:szCs w:val="32"/>
        </w:rPr>
        <w:t>经费</w:t>
      </w:r>
      <w:r w:rsidR="00165AC9" w:rsidRPr="00165AC9">
        <w:rPr>
          <w:rFonts w:ascii="宋体" w:eastAsia="宋体" w:hAnsi="宋体" w:hint="eastAsia"/>
          <w:sz w:val="32"/>
          <w:szCs w:val="32"/>
        </w:rPr>
        <w:t>投入</w:t>
      </w:r>
      <w:r w:rsidRPr="00165AC9">
        <w:rPr>
          <w:rFonts w:ascii="宋体" w:eastAsia="宋体" w:hAnsi="宋体"/>
          <w:sz w:val="32"/>
          <w:szCs w:val="32"/>
        </w:rPr>
        <w:t>为</w:t>
      </w:r>
      <w:r w:rsidRPr="00165AC9">
        <w:rPr>
          <w:rFonts w:ascii="宋体" w:eastAsia="宋体" w:hAnsi="宋体" w:hint="eastAsia"/>
          <w:sz w:val="32"/>
          <w:szCs w:val="32"/>
        </w:rPr>
        <w:t>2.49</w:t>
      </w:r>
      <w:r w:rsidR="00165AC9" w:rsidRPr="00165AC9">
        <w:rPr>
          <w:rFonts w:ascii="宋体" w:eastAsia="宋体" w:hAnsi="宋体" w:hint="eastAsia"/>
          <w:sz w:val="32"/>
          <w:szCs w:val="32"/>
        </w:rPr>
        <w:t>亿</w:t>
      </w:r>
      <w:r w:rsidRPr="00165AC9">
        <w:rPr>
          <w:rFonts w:ascii="宋体" w:eastAsia="宋体" w:hAnsi="宋体" w:hint="eastAsia"/>
          <w:sz w:val="32"/>
          <w:szCs w:val="32"/>
        </w:rPr>
        <w:t>元，</w:t>
      </w:r>
      <w:r w:rsidR="009F505D" w:rsidRPr="00165AC9">
        <w:rPr>
          <w:rFonts w:ascii="宋体" w:eastAsia="宋体" w:hAnsi="宋体"/>
          <w:sz w:val="32"/>
          <w:szCs w:val="32"/>
        </w:rPr>
        <w:t>国家财政性教育经费</w:t>
      </w:r>
      <w:r w:rsidR="00165AC9" w:rsidRPr="00165AC9">
        <w:rPr>
          <w:rFonts w:ascii="宋体" w:eastAsia="宋体" w:hAnsi="宋体"/>
          <w:sz w:val="32"/>
          <w:szCs w:val="32"/>
        </w:rPr>
        <w:t>累计支出</w:t>
      </w:r>
      <w:r w:rsidRPr="00165AC9">
        <w:rPr>
          <w:rFonts w:ascii="宋体" w:eastAsia="宋体" w:hAnsi="宋体" w:hint="eastAsia"/>
          <w:sz w:val="32"/>
          <w:szCs w:val="32"/>
        </w:rPr>
        <w:t>1.99亿</w:t>
      </w:r>
      <w:r w:rsidRPr="00165AC9">
        <w:rPr>
          <w:rFonts w:ascii="宋体" w:eastAsia="宋体" w:hAnsi="宋体"/>
          <w:sz w:val="32"/>
          <w:szCs w:val="32"/>
        </w:rPr>
        <w:t>元。</w:t>
      </w:r>
      <w:r w:rsidRPr="00165AC9">
        <w:rPr>
          <w:rFonts w:ascii="宋体" w:eastAsia="宋体" w:hAnsi="宋体" w:hint="eastAsia"/>
          <w:sz w:val="32"/>
          <w:szCs w:val="32"/>
        </w:rPr>
        <w:t>其中</w:t>
      </w:r>
      <w:r w:rsidRPr="00165AC9">
        <w:rPr>
          <w:rFonts w:ascii="宋体" w:eastAsia="宋体" w:hAnsi="宋体"/>
          <w:sz w:val="32"/>
          <w:szCs w:val="32"/>
        </w:rPr>
        <w:t>：</w:t>
      </w:r>
      <w:r>
        <w:rPr>
          <w:rFonts w:ascii="宋体" w:eastAsia="宋体" w:hAnsi="宋体" w:hint="eastAsia"/>
          <w:sz w:val="32"/>
          <w:szCs w:val="32"/>
        </w:rPr>
        <w:t>2017年</w:t>
      </w:r>
      <w:r>
        <w:rPr>
          <w:rFonts w:ascii="宋体" w:eastAsia="宋体" w:hAnsi="宋体"/>
          <w:sz w:val="32"/>
          <w:szCs w:val="32"/>
        </w:rPr>
        <w:t>支出</w:t>
      </w:r>
      <w:r>
        <w:rPr>
          <w:rFonts w:ascii="宋体" w:eastAsia="宋体" w:hAnsi="宋体" w:hint="eastAsia"/>
          <w:sz w:val="32"/>
          <w:szCs w:val="32"/>
        </w:rPr>
        <w:t>5170.29万元、2018年支出5548.89万元、2019年</w:t>
      </w:r>
      <w:r>
        <w:rPr>
          <w:rFonts w:ascii="宋体" w:eastAsia="宋体" w:hAnsi="宋体"/>
          <w:sz w:val="32"/>
          <w:szCs w:val="32"/>
        </w:rPr>
        <w:t>支出</w:t>
      </w:r>
      <w:r>
        <w:rPr>
          <w:rFonts w:ascii="宋体" w:eastAsia="宋体" w:hAnsi="宋体" w:hint="eastAsia"/>
          <w:sz w:val="32"/>
          <w:szCs w:val="32"/>
        </w:rPr>
        <w:t>9171.64万元</w:t>
      </w:r>
      <w:r>
        <w:rPr>
          <w:rFonts w:ascii="宋体" w:eastAsia="宋体" w:hAnsi="宋体"/>
          <w:sz w:val="32"/>
          <w:szCs w:val="32"/>
        </w:rPr>
        <w:t>。</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（二）生均教学仪器设备值</w:t>
      </w:r>
      <w:r w:rsidR="00311E05">
        <w:rPr>
          <w:rFonts w:ascii="宋体" w:eastAsia="宋体" w:hAnsi="宋体" w:hint="eastAsia"/>
          <w:b/>
          <w:sz w:val="32"/>
          <w:szCs w:val="32"/>
        </w:rPr>
        <w:t>。</w:t>
      </w:r>
    </w:p>
    <w:p w:rsidR="00101B0C" w:rsidRPr="00A916F4" w:rsidRDefault="00BE7C85" w:rsidP="00537151">
      <w:pPr>
        <w:ind w:firstLineChars="200" w:firstLine="640"/>
        <w:rPr>
          <w:rFonts w:ascii="宋体" w:eastAsia="宋体" w:hAnsi="宋体"/>
          <w:sz w:val="32"/>
          <w:szCs w:val="32"/>
        </w:rPr>
      </w:pPr>
      <w:r w:rsidRPr="00A916F4">
        <w:rPr>
          <w:rFonts w:ascii="宋体" w:eastAsia="宋体" w:hAnsi="宋体"/>
          <w:sz w:val="32"/>
          <w:szCs w:val="32"/>
        </w:rPr>
        <w:t>2019年教学科研仪器设备总值达4451.18万元，较上年新增792.04万元</w:t>
      </w:r>
      <w:r w:rsidRPr="00A916F4">
        <w:rPr>
          <w:rFonts w:ascii="宋体" w:eastAsia="宋体" w:hAnsi="宋体" w:hint="eastAsia"/>
          <w:sz w:val="32"/>
          <w:szCs w:val="32"/>
        </w:rPr>
        <w:t>，在校生数（全日制）</w:t>
      </w:r>
      <w:r w:rsidRPr="00A916F4">
        <w:rPr>
          <w:rFonts w:ascii="宋体" w:eastAsia="宋体" w:hAnsi="宋体"/>
          <w:sz w:val="32"/>
          <w:szCs w:val="32"/>
        </w:rPr>
        <w:t>935人，</w:t>
      </w:r>
      <w:r w:rsidR="00101B0C" w:rsidRPr="00A916F4">
        <w:rPr>
          <w:rFonts w:ascii="宋体" w:eastAsia="宋体" w:hAnsi="宋体"/>
          <w:sz w:val="32"/>
          <w:szCs w:val="32"/>
        </w:rPr>
        <w:t>生均教学仪器设备值</w:t>
      </w:r>
      <w:r w:rsidRPr="00A916F4">
        <w:rPr>
          <w:rFonts w:ascii="宋体" w:eastAsia="宋体" w:hAnsi="宋体"/>
          <w:sz w:val="32"/>
          <w:szCs w:val="32"/>
        </w:rPr>
        <w:t>4.76</w:t>
      </w:r>
      <w:r w:rsidRPr="00A916F4">
        <w:rPr>
          <w:rFonts w:ascii="宋体" w:eastAsia="宋体" w:hAnsi="宋体" w:hint="eastAsia"/>
          <w:sz w:val="32"/>
          <w:szCs w:val="32"/>
        </w:rPr>
        <w:t>万</w:t>
      </w:r>
      <w:r w:rsidR="00EF140C" w:rsidRPr="00A916F4">
        <w:rPr>
          <w:rFonts w:ascii="宋体" w:eastAsia="宋体" w:hAnsi="宋体"/>
          <w:sz w:val="32"/>
          <w:szCs w:val="32"/>
        </w:rPr>
        <w:t>元</w:t>
      </w:r>
      <w:r w:rsidR="00101B0C" w:rsidRPr="00A916F4">
        <w:rPr>
          <w:rFonts w:ascii="宋体" w:eastAsia="宋体" w:hAnsi="宋体"/>
          <w:sz w:val="32"/>
          <w:szCs w:val="32"/>
        </w:rPr>
        <w:t>。</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（三）生均教学及辅助</w:t>
      </w:r>
      <w:r w:rsidR="00F175DF" w:rsidRPr="00A916F4">
        <w:rPr>
          <w:rFonts w:ascii="宋体" w:eastAsia="宋体" w:hAnsi="宋体" w:hint="eastAsia"/>
          <w:b/>
          <w:sz w:val="32"/>
          <w:szCs w:val="32"/>
        </w:rPr>
        <w:t>、</w:t>
      </w:r>
      <w:r w:rsidR="00F175DF" w:rsidRPr="00A916F4">
        <w:rPr>
          <w:rFonts w:ascii="宋体" w:eastAsia="宋体" w:hAnsi="宋体"/>
          <w:b/>
          <w:sz w:val="32"/>
          <w:szCs w:val="32"/>
        </w:rPr>
        <w:t>行政办公</w:t>
      </w:r>
      <w:r w:rsidRPr="00A916F4">
        <w:rPr>
          <w:rFonts w:ascii="宋体" w:eastAsia="宋体" w:hAnsi="宋体" w:hint="eastAsia"/>
          <w:b/>
          <w:sz w:val="32"/>
          <w:szCs w:val="32"/>
        </w:rPr>
        <w:t>用房面积</w:t>
      </w:r>
      <w:r w:rsidR="00311E05">
        <w:rPr>
          <w:rFonts w:ascii="宋体" w:eastAsia="宋体" w:hAnsi="宋体" w:hint="eastAsia"/>
          <w:b/>
          <w:sz w:val="32"/>
          <w:szCs w:val="32"/>
        </w:rPr>
        <w:t>。</w:t>
      </w:r>
    </w:p>
    <w:p w:rsidR="00C51C06" w:rsidRPr="00A916F4" w:rsidRDefault="00F5567B" w:rsidP="00537151">
      <w:pPr>
        <w:ind w:firstLineChars="200" w:firstLine="640"/>
        <w:rPr>
          <w:rFonts w:ascii="宋体" w:eastAsia="宋体" w:hAnsi="宋体"/>
          <w:sz w:val="32"/>
          <w:szCs w:val="32"/>
        </w:rPr>
      </w:pPr>
      <w:r w:rsidRPr="00A916F4">
        <w:rPr>
          <w:rFonts w:ascii="宋体" w:eastAsia="宋体" w:hAnsi="宋体"/>
          <w:sz w:val="32"/>
          <w:szCs w:val="32"/>
        </w:rPr>
        <w:t>教学</w:t>
      </w:r>
      <w:r w:rsidR="00C15728" w:rsidRPr="00A916F4">
        <w:rPr>
          <w:rFonts w:ascii="宋体" w:eastAsia="宋体" w:hAnsi="宋体" w:hint="eastAsia"/>
          <w:sz w:val="32"/>
          <w:szCs w:val="32"/>
        </w:rPr>
        <w:t>科研</w:t>
      </w:r>
      <w:r w:rsidR="00137B92" w:rsidRPr="00A916F4">
        <w:rPr>
          <w:rFonts w:ascii="宋体" w:eastAsia="宋体" w:hAnsi="宋体"/>
          <w:sz w:val="32"/>
          <w:szCs w:val="32"/>
        </w:rPr>
        <w:t>及辅助用房</w:t>
      </w:r>
      <w:r w:rsidRPr="00A916F4">
        <w:rPr>
          <w:rFonts w:ascii="宋体" w:eastAsia="宋体" w:hAnsi="宋体" w:hint="eastAsia"/>
          <w:sz w:val="32"/>
          <w:szCs w:val="32"/>
        </w:rPr>
        <w:t>面积</w:t>
      </w:r>
      <w:r w:rsidR="00137B92" w:rsidRPr="00A916F4">
        <w:rPr>
          <w:rFonts w:ascii="宋体" w:eastAsia="宋体" w:hAnsi="宋体"/>
          <w:sz w:val="32"/>
          <w:szCs w:val="32"/>
        </w:rPr>
        <w:t>15914.16平方米，</w:t>
      </w:r>
      <w:r w:rsidR="00C15728" w:rsidRPr="00A916F4">
        <w:rPr>
          <w:rFonts w:ascii="宋体" w:eastAsia="宋体" w:hAnsi="宋体" w:hint="eastAsia"/>
          <w:sz w:val="32"/>
          <w:szCs w:val="32"/>
        </w:rPr>
        <w:t>行政办公用房面积5749.68平方米</w:t>
      </w:r>
      <w:r w:rsidR="00C15728" w:rsidRPr="00A916F4">
        <w:rPr>
          <w:rFonts w:ascii="宋体" w:eastAsia="宋体" w:hAnsi="宋体"/>
          <w:sz w:val="32"/>
          <w:szCs w:val="32"/>
        </w:rPr>
        <w:t>，</w:t>
      </w:r>
      <w:r w:rsidR="00C51C06" w:rsidRPr="00A916F4">
        <w:rPr>
          <w:rFonts w:ascii="宋体" w:eastAsia="宋体" w:hAnsi="宋体"/>
          <w:sz w:val="32"/>
          <w:szCs w:val="32"/>
        </w:rPr>
        <w:t>生均面积为</w:t>
      </w:r>
      <w:r w:rsidR="00C15728" w:rsidRPr="00A916F4">
        <w:rPr>
          <w:rFonts w:ascii="宋体" w:eastAsia="宋体" w:hAnsi="宋体"/>
          <w:sz w:val="32"/>
          <w:szCs w:val="32"/>
        </w:rPr>
        <w:t>23.2</w:t>
      </w:r>
      <w:r w:rsidR="00872684" w:rsidRPr="00A916F4">
        <w:rPr>
          <w:rFonts w:ascii="宋体" w:eastAsia="宋体" w:hAnsi="宋体" w:hint="eastAsia"/>
          <w:sz w:val="32"/>
          <w:szCs w:val="32"/>
        </w:rPr>
        <w:t>平方米</w:t>
      </w:r>
      <w:r w:rsidR="00C51C06" w:rsidRPr="00A916F4">
        <w:rPr>
          <w:rFonts w:ascii="宋体" w:eastAsia="宋体" w:hAnsi="宋体"/>
          <w:sz w:val="32"/>
          <w:szCs w:val="32"/>
        </w:rPr>
        <w:t>。</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（四）信息化教学条件</w:t>
      </w:r>
      <w:r w:rsidR="00311E05">
        <w:rPr>
          <w:rFonts w:ascii="宋体" w:eastAsia="宋体" w:hAnsi="宋体" w:hint="eastAsia"/>
          <w:b/>
          <w:sz w:val="32"/>
          <w:szCs w:val="32"/>
        </w:rPr>
        <w:t>。</w:t>
      </w:r>
    </w:p>
    <w:p w:rsidR="00F644F4" w:rsidRPr="00A916F4" w:rsidRDefault="00BD10B3" w:rsidP="001A57AD">
      <w:pPr>
        <w:ind w:firstLineChars="200" w:firstLine="640"/>
        <w:rPr>
          <w:rFonts w:ascii="宋体" w:eastAsia="宋体" w:hAnsi="宋体"/>
          <w:sz w:val="32"/>
          <w:szCs w:val="32"/>
        </w:rPr>
      </w:pPr>
      <w:r w:rsidRPr="00A916F4">
        <w:rPr>
          <w:rFonts w:ascii="宋体" w:eastAsia="宋体" w:hAnsi="宋体" w:hint="eastAsia"/>
          <w:sz w:val="32"/>
          <w:szCs w:val="32"/>
        </w:rPr>
        <w:t>学院</w:t>
      </w:r>
      <w:r w:rsidRPr="00A916F4">
        <w:rPr>
          <w:rFonts w:ascii="宋体" w:eastAsia="宋体" w:hAnsi="宋体"/>
          <w:sz w:val="32"/>
          <w:szCs w:val="32"/>
        </w:rPr>
        <w:t>在行政管理办公、教务教学管理、招生就业管理</w:t>
      </w:r>
      <w:r w:rsidRPr="00A916F4">
        <w:rPr>
          <w:rFonts w:ascii="宋体" w:eastAsia="宋体" w:hAnsi="宋体" w:hint="eastAsia"/>
          <w:sz w:val="32"/>
          <w:szCs w:val="32"/>
        </w:rPr>
        <w:t>、</w:t>
      </w:r>
      <w:r w:rsidRPr="00A916F4">
        <w:rPr>
          <w:rFonts w:ascii="宋体" w:eastAsia="宋体" w:hAnsi="宋体"/>
          <w:sz w:val="32"/>
          <w:szCs w:val="32"/>
        </w:rPr>
        <w:t>学生管理、网络课程及教学系统、教学资源库系统、课堂及校园门户系统、网络及信息安全系统等方面实</w:t>
      </w:r>
      <w:r w:rsidRPr="00A916F4">
        <w:rPr>
          <w:rFonts w:ascii="宋体" w:eastAsia="宋体" w:hAnsi="宋体" w:hint="eastAsia"/>
          <w:sz w:val="32"/>
          <w:szCs w:val="32"/>
        </w:rPr>
        <w:t>现</w:t>
      </w:r>
      <w:r w:rsidRPr="00A916F4">
        <w:rPr>
          <w:rFonts w:ascii="宋体" w:eastAsia="宋体" w:hAnsi="宋体"/>
          <w:sz w:val="32"/>
          <w:szCs w:val="32"/>
        </w:rPr>
        <w:t>了信息化管理。</w:t>
      </w:r>
      <w:r w:rsidRPr="00A916F4">
        <w:rPr>
          <w:rFonts w:ascii="宋体" w:eastAsia="宋体" w:hAnsi="宋体" w:hint="eastAsia"/>
          <w:sz w:val="32"/>
          <w:szCs w:val="32"/>
        </w:rPr>
        <w:t>接入</w:t>
      </w:r>
      <w:r w:rsidRPr="00A916F4">
        <w:rPr>
          <w:rFonts w:ascii="宋体" w:eastAsia="宋体" w:hAnsi="宋体"/>
          <w:sz w:val="32"/>
          <w:szCs w:val="32"/>
        </w:rPr>
        <w:t>互联网出口带宽</w:t>
      </w:r>
      <w:r w:rsidRPr="00A916F4">
        <w:rPr>
          <w:rFonts w:ascii="宋体" w:eastAsia="宋体" w:hAnsi="宋体" w:hint="eastAsia"/>
          <w:sz w:val="32"/>
          <w:szCs w:val="32"/>
        </w:rPr>
        <w:t>1150M</w:t>
      </w:r>
      <w:r w:rsidRPr="00A916F4">
        <w:rPr>
          <w:rFonts w:ascii="宋体" w:eastAsia="宋体" w:hAnsi="宋体"/>
          <w:sz w:val="32"/>
          <w:szCs w:val="32"/>
        </w:rPr>
        <w:t>bps，教学用终端（</w:t>
      </w:r>
      <w:r w:rsidRPr="00A916F4">
        <w:rPr>
          <w:rFonts w:ascii="宋体" w:eastAsia="宋体" w:hAnsi="宋体" w:hint="eastAsia"/>
          <w:sz w:val="32"/>
          <w:szCs w:val="32"/>
        </w:rPr>
        <w:t>计算机</w:t>
      </w:r>
      <w:r w:rsidRPr="00A916F4">
        <w:rPr>
          <w:rFonts w:ascii="宋体" w:eastAsia="宋体" w:hAnsi="宋体"/>
          <w:sz w:val="32"/>
          <w:szCs w:val="32"/>
        </w:rPr>
        <w:t>）</w:t>
      </w:r>
      <w:r w:rsidRPr="00A916F4">
        <w:rPr>
          <w:rFonts w:ascii="宋体" w:eastAsia="宋体" w:hAnsi="宋体" w:hint="eastAsia"/>
          <w:sz w:val="32"/>
          <w:szCs w:val="32"/>
        </w:rPr>
        <w:t>685台</w:t>
      </w:r>
      <w:r w:rsidRPr="00A916F4">
        <w:rPr>
          <w:rFonts w:ascii="宋体" w:eastAsia="宋体" w:hAnsi="宋体"/>
          <w:sz w:val="32"/>
          <w:szCs w:val="32"/>
        </w:rPr>
        <w:t>，网络信息点数</w:t>
      </w:r>
      <w:r w:rsidRPr="00A916F4">
        <w:rPr>
          <w:rFonts w:ascii="宋体" w:eastAsia="宋体" w:hAnsi="宋体" w:hint="eastAsia"/>
          <w:sz w:val="32"/>
          <w:szCs w:val="32"/>
        </w:rPr>
        <w:t>840个</w:t>
      </w:r>
      <w:r w:rsidRPr="00A916F4">
        <w:rPr>
          <w:rFonts w:ascii="宋体" w:eastAsia="宋体" w:hAnsi="宋体"/>
          <w:sz w:val="32"/>
          <w:szCs w:val="32"/>
        </w:rPr>
        <w:t>。</w:t>
      </w:r>
      <w:r w:rsidR="00D62BE9" w:rsidRPr="00A916F4">
        <w:rPr>
          <w:rFonts w:ascii="宋体" w:eastAsia="宋体" w:hAnsi="宋体" w:hint="eastAsia"/>
          <w:sz w:val="32"/>
          <w:szCs w:val="32"/>
        </w:rPr>
        <w:t>数字</w:t>
      </w:r>
      <w:r w:rsidR="00D62BE9" w:rsidRPr="00A916F4">
        <w:rPr>
          <w:rFonts w:ascii="宋体" w:eastAsia="宋体" w:hAnsi="宋体"/>
          <w:sz w:val="32"/>
          <w:szCs w:val="32"/>
        </w:rPr>
        <w:t>资源总量</w:t>
      </w:r>
      <w:r w:rsidR="00D62BE9" w:rsidRPr="00A916F4">
        <w:rPr>
          <w:rFonts w:ascii="宋体" w:eastAsia="宋体" w:hAnsi="宋体" w:hint="eastAsia"/>
          <w:sz w:val="32"/>
          <w:szCs w:val="32"/>
        </w:rPr>
        <w:t>235.4GB，</w:t>
      </w:r>
      <w:r w:rsidR="00D62BE9" w:rsidRPr="00A916F4">
        <w:rPr>
          <w:rFonts w:ascii="宋体" w:eastAsia="宋体" w:hAnsi="宋体"/>
          <w:sz w:val="32"/>
          <w:szCs w:val="32"/>
        </w:rPr>
        <w:t>上</w:t>
      </w:r>
      <w:r w:rsidR="00D62BE9" w:rsidRPr="00A916F4">
        <w:rPr>
          <w:rFonts w:ascii="宋体" w:eastAsia="宋体" w:hAnsi="宋体" w:hint="eastAsia"/>
          <w:sz w:val="32"/>
          <w:szCs w:val="32"/>
        </w:rPr>
        <w:t>网</w:t>
      </w:r>
      <w:r w:rsidR="00D62BE9" w:rsidRPr="00A916F4">
        <w:rPr>
          <w:rFonts w:ascii="宋体" w:eastAsia="宋体" w:hAnsi="宋体"/>
          <w:sz w:val="32"/>
          <w:szCs w:val="32"/>
        </w:rPr>
        <w:t>课程</w:t>
      </w:r>
      <w:r w:rsidR="00D62BE9" w:rsidRPr="00A916F4">
        <w:rPr>
          <w:rFonts w:ascii="宋体" w:eastAsia="宋体" w:hAnsi="宋体" w:hint="eastAsia"/>
          <w:sz w:val="32"/>
          <w:szCs w:val="32"/>
        </w:rPr>
        <w:t>数14门</w:t>
      </w:r>
      <w:r w:rsidR="00D62BE9" w:rsidRPr="00A916F4">
        <w:rPr>
          <w:rFonts w:ascii="宋体" w:eastAsia="宋体" w:hAnsi="宋体"/>
          <w:sz w:val="32"/>
          <w:szCs w:val="32"/>
        </w:rPr>
        <w:t>，无线网络全覆盖。</w:t>
      </w:r>
      <w:r w:rsidR="00101B0C" w:rsidRPr="00A916F4">
        <w:rPr>
          <w:rFonts w:ascii="宋体" w:eastAsia="宋体" w:hAnsi="宋体" w:hint="eastAsia"/>
          <w:sz w:val="32"/>
          <w:szCs w:val="32"/>
        </w:rPr>
        <w:t>以“智慧校园”建设为抓手，大力推进数字校园信息平台建设在教育教学工作中的运用，建成多媒体教室</w:t>
      </w:r>
      <w:r w:rsidR="002C3D26" w:rsidRPr="00A916F4">
        <w:rPr>
          <w:rFonts w:ascii="宋体" w:eastAsia="宋体" w:hAnsi="宋体"/>
          <w:sz w:val="32"/>
          <w:szCs w:val="32"/>
        </w:rPr>
        <w:t>31</w:t>
      </w:r>
      <w:r w:rsidR="00101B0C" w:rsidRPr="00A916F4">
        <w:rPr>
          <w:rFonts w:ascii="宋体" w:eastAsia="宋体" w:hAnsi="宋体"/>
          <w:sz w:val="32"/>
          <w:szCs w:val="32"/>
        </w:rPr>
        <w:t>间。</w:t>
      </w:r>
      <w:r w:rsidR="001A57AD" w:rsidRPr="00A916F4">
        <w:rPr>
          <w:rFonts w:ascii="宋体" w:eastAsia="宋体" w:hAnsi="宋体"/>
          <w:sz w:val="32"/>
          <w:szCs w:val="32"/>
        </w:rPr>
        <w:t>2017</w:t>
      </w:r>
      <w:r w:rsidR="001A57AD" w:rsidRPr="00A916F4">
        <w:rPr>
          <w:rFonts w:ascii="宋体" w:eastAsia="宋体" w:hAnsi="宋体" w:hint="eastAsia"/>
          <w:sz w:val="32"/>
          <w:szCs w:val="32"/>
        </w:rPr>
        <w:t>至2019年</w:t>
      </w:r>
      <w:r w:rsidR="00101B0C" w:rsidRPr="00A916F4">
        <w:rPr>
          <w:rFonts w:ascii="宋体" w:eastAsia="宋体" w:hAnsi="宋体"/>
          <w:sz w:val="32"/>
          <w:szCs w:val="32"/>
        </w:rPr>
        <w:t>在原有基础上</w:t>
      </w:r>
      <w:r w:rsidR="009F1DD5" w:rsidRPr="00A916F4">
        <w:rPr>
          <w:rFonts w:ascii="宋体" w:eastAsia="宋体" w:hAnsi="宋体"/>
          <w:sz w:val="32"/>
          <w:szCs w:val="32"/>
        </w:rPr>
        <w:t>投资478.8万元，</w:t>
      </w:r>
      <w:r w:rsidR="009F1DD5" w:rsidRPr="00A916F4">
        <w:rPr>
          <w:rFonts w:ascii="宋体" w:eastAsia="宋体" w:hAnsi="宋体" w:hint="eastAsia"/>
          <w:sz w:val="32"/>
          <w:szCs w:val="32"/>
        </w:rPr>
        <w:t>进行</w:t>
      </w:r>
      <w:r w:rsidR="001A57AD" w:rsidRPr="00A916F4">
        <w:rPr>
          <w:rFonts w:ascii="宋体" w:eastAsia="宋体" w:hAnsi="宋体" w:hint="eastAsia"/>
          <w:sz w:val="32"/>
          <w:szCs w:val="32"/>
        </w:rPr>
        <w:t>网络安全建设</w:t>
      </w:r>
      <w:r w:rsidR="009F1DD5" w:rsidRPr="00A916F4">
        <w:rPr>
          <w:rFonts w:ascii="宋体" w:eastAsia="宋体" w:hAnsi="宋体" w:hint="eastAsia"/>
          <w:sz w:val="32"/>
          <w:szCs w:val="32"/>
        </w:rPr>
        <w:t>、</w:t>
      </w:r>
      <w:r w:rsidR="001A57AD" w:rsidRPr="00A916F4">
        <w:rPr>
          <w:rFonts w:ascii="宋体" w:eastAsia="宋体" w:hAnsi="宋体" w:hint="eastAsia"/>
          <w:sz w:val="32"/>
          <w:szCs w:val="32"/>
        </w:rPr>
        <w:t>等级保护评测</w:t>
      </w:r>
      <w:r w:rsidR="009F1DD5" w:rsidRPr="00A916F4">
        <w:rPr>
          <w:rFonts w:ascii="宋体" w:eastAsia="宋体" w:hAnsi="宋体" w:hint="eastAsia"/>
          <w:sz w:val="32"/>
          <w:szCs w:val="32"/>
        </w:rPr>
        <w:t>、</w:t>
      </w:r>
      <w:r w:rsidR="001A57AD" w:rsidRPr="00A916F4">
        <w:rPr>
          <w:rFonts w:ascii="宋体" w:eastAsia="宋体" w:hAnsi="宋体" w:hint="eastAsia"/>
          <w:sz w:val="32"/>
          <w:szCs w:val="32"/>
        </w:rPr>
        <w:t>软件正版化</w:t>
      </w:r>
      <w:r w:rsidR="009F1DD5" w:rsidRPr="00A916F4">
        <w:rPr>
          <w:rFonts w:ascii="宋体" w:eastAsia="宋体" w:hAnsi="宋体" w:hint="eastAsia"/>
          <w:sz w:val="32"/>
          <w:szCs w:val="32"/>
        </w:rPr>
        <w:t>、</w:t>
      </w:r>
      <w:r w:rsidR="001A57AD" w:rsidRPr="00A916F4">
        <w:rPr>
          <w:rFonts w:ascii="宋体" w:eastAsia="宋体" w:hAnsi="宋体" w:hint="eastAsia"/>
          <w:sz w:val="32"/>
          <w:szCs w:val="32"/>
        </w:rPr>
        <w:t>学院无线网建设</w:t>
      </w:r>
      <w:r w:rsidR="009F1DD5" w:rsidRPr="00A916F4">
        <w:rPr>
          <w:rFonts w:ascii="宋体" w:eastAsia="宋体" w:hAnsi="宋体" w:hint="eastAsia"/>
          <w:sz w:val="32"/>
          <w:szCs w:val="32"/>
        </w:rPr>
        <w:t>、</w:t>
      </w:r>
      <w:r w:rsidR="001A57AD" w:rsidRPr="00A916F4">
        <w:rPr>
          <w:rFonts w:ascii="宋体" w:eastAsia="宋体" w:hAnsi="宋体" w:hint="eastAsia"/>
          <w:sz w:val="32"/>
          <w:szCs w:val="32"/>
        </w:rPr>
        <w:t>数字化校园平台维护</w:t>
      </w:r>
      <w:r w:rsidR="009F1DD5" w:rsidRPr="00A916F4">
        <w:rPr>
          <w:rFonts w:ascii="宋体" w:eastAsia="宋体" w:hAnsi="宋体" w:hint="eastAsia"/>
          <w:sz w:val="32"/>
          <w:szCs w:val="32"/>
        </w:rPr>
        <w:t>、</w:t>
      </w:r>
      <w:r w:rsidR="001A57AD" w:rsidRPr="00A916F4">
        <w:rPr>
          <w:rFonts w:ascii="宋体" w:eastAsia="宋体" w:hAnsi="宋体" w:hint="eastAsia"/>
          <w:sz w:val="32"/>
          <w:szCs w:val="32"/>
        </w:rPr>
        <w:t>网络出口</w:t>
      </w:r>
      <w:r w:rsidR="009F1DD5" w:rsidRPr="00A916F4">
        <w:rPr>
          <w:rFonts w:ascii="宋体" w:eastAsia="宋体" w:hAnsi="宋体" w:hint="eastAsia"/>
          <w:sz w:val="32"/>
          <w:szCs w:val="32"/>
        </w:rPr>
        <w:lastRenderedPageBreak/>
        <w:t>等项目建设</w:t>
      </w:r>
      <w:r w:rsidR="009F1DD5" w:rsidRPr="00A916F4">
        <w:rPr>
          <w:rFonts w:ascii="宋体" w:eastAsia="宋体" w:hAnsi="宋体"/>
          <w:sz w:val="32"/>
          <w:szCs w:val="32"/>
        </w:rPr>
        <w:t>工作，</w:t>
      </w:r>
      <w:r w:rsidR="00101B0C" w:rsidRPr="00A916F4">
        <w:rPr>
          <w:rFonts w:ascii="宋体" w:eastAsia="宋体" w:hAnsi="宋体"/>
          <w:sz w:val="32"/>
          <w:szCs w:val="32"/>
        </w:rPr>
        <w:t>不断提升教学管理的信息化水平。</w:t>
      </w:r>
    </w:p>
    <w:p w:rsidR="00514233"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（五）</w:t>
      </w:r>
      <w:r w:rsidR="00514233" w:rsidRPr="00A916F4">
        <w:rPr>
          <w:rFonts w:ascii="宋体" w:eastAsia="宋体" w:hAnsi="宋体" w:hint="eastAsia"/>
          <w:b/>
          <w:sz w:val="32"/>
          <w:szCs w:val="32"/>
        </w:rPr>
        <w:t>生均校内实践教学工位数</w:t>
      </w:r>
      <w:r w:rsidR="00311E05">
        <w:rPr>
          <w:rFonts w:ascii="宋体" w:eastAsia="宋体" w:hAnsi="宋体" w:hint="eastAsia"/>
          <w:b/>
          <w:sz w:val="32"/>
          <w:szCs w:val="32"/>
        </w:rPr>
        <w:t>。</w:t>
      </w:r>
    </w:p>
    <w:p w:rsidR="00514233" w:rsidRPr="00A916F4" w:rsidRDefault="00137B92" w:rsidP="00537151">
      <w:pPr>
        <w:ind w:firstLineChars="200" w:firstLine="640"/>
        <w:rPr>
          <w:rFonts w:ascii="宋体" w:eastAsia="宋体" w:hAnsi="宋体"/>
          <w:sz w:val="32"/>
          <w:szCs w:val="32"/>
        </w:rPr>
      </w:pPr>
      <w:r w:rsidRPr="00A916F4">
        <w:rPr>
          <w:rFonts w:ascii="宋体" w:eastAsia="宋体" w:hAnsi="宋体" w:hint="eastAsia"/>
          <w:sz w:val="32"/>
          <w:szCs w:val="32"/>
        </w:rPr>
        <w:t>重视实验实训</w:t>
      </w:r>
      <w:r w:rsidR="00DE131B">
        <w:rPr>
          <w:rFonts w:ascii="宋体" w:eastAsia="宋体" w:hAnsi="宋体" w:hint="eastAsia"/>
          <w:sz w:val="32"/>
          <w:szCs w:val="32"/>
        </w:rPr>
        <w:t>基地</w:t>
      </w:r>
      <w:r w:rsidR="00DE131B">
        <w:rPr>
          <w:rFonts w:ascii="宋体" w:eastAsia="宋体" w:hAnsi="宋体"/>
          <w:sz w:val="32"/>
          <w:szCs w:val="32"/>
        </w:rPr>
        <w:t>（</w:t>
      </w:r>
      <w:r w:rsidR="00DE131B">
        <w:rPr>
          <w:rFonts w:ascii="宋体" w:eastAsia="宋体" w:hAnsi="宋体" w:hint="eastAsia"/>
          <w:sz w:val="32"/>
          <w:szCs w:val="32"/>
        </w:rPr>
        <w:t>场所</w:t>
      </w:r>
      <w:r w:rsidR="00DE131B">
        <w:rPr>
          <w:rFonts w:ascii="宋体" w:eastAsia="宋体" w:hAnsi="宋体"/>
          <w:sz w:val="32"/>
          <w:szCs w:val="32"/>
        </w:rPr>
        <w:t>）</w:t>
      </w:r>
      <w:r w:rsidRPr="00A916F4">
        <w:rPr>
          <w:rFonts w:ascii="宋体" w:eastAsia="宋体" w:hAnsi="宋体" w:hint="eastAsia"/>
          <w:sz w:val="32"/>
          <w:szCs w:val="32"/>
        </w:rPr>
        <w:t>建设，建成了</w:t>
      </w:r>
      <w:r w:rsidR="00DE131B" w:rsidRPr="00A916F4">
        <w:rPr>
          <w:rFonts w:ascii="宋体" w:eastAsia="宋体" w:hAnsi="宋体"/>
          <w:sz w:val="32"/>
          <w:szCs w:val="32"/>
        </w:rPr>
        <w:t>司法鉴定中心</w:t>
      </w:r>
      <w:r w:rsidR="00DE131B">
        <w:rPr>
          <w:rFonts w:ascii="宋体" w:eastAsia="宋体" w:hAnsi="宋体" w:hint="eastAsia"/>
          <w:sz w:val="32"/>
          <w:szCs w:val="32"/>
        </w:rPr>
        <w:t>、</w:t>
      </w:r>
      <w:r w:rsidRPr="00A916F4">
        <w:rPr>
          <w:rFonts w:ascii="宋体" w:eastAsia="宋体" w:hAnsi="宋体" w:hint="eastAsia"/>
          <w:sz w:val="32"/>
          <w:szCs w:val="32"/>
        </w:rPr>
        <w:t>理化检验实验室、生物物证检测实验室、电子数据取证实验室、网络攻防实验室、心理行为训练实验室、痕迹检验实验室、文件检验实验室</w:t>
      </w:r>
      <w:r w:rsidR="00F056A6" w:rsidRPr="00A916F4">
        <w:rPr>
          <w:rFonts w:ascii="宋体" w:eastAsia="宋体" w:hAnsi="宋体" w:hint="eastAsia"/>
          <w:sz w:val="32"/>
          <w:szCs w:val="32"/>
        </w:rPr>
        <w:t>、</w:t>
      </w:r>
      <w:r w:rsidR="00DE131B" w:rsidRPr="00A916F4">
        <w:rPr>
          <w:rFonts w:ascii="宋体" w:eastAsia="宋体" w:hAnsi="宋体"/>
          <w:sz w:val="32"/>
          <w:szCs w:val="32"/>
        </w:rPr>
        <w:t>计算机实训室</w:t>
      </w:r>
      <w:r w:rsidR="00DE131B" w:rsidRPr="00A916F4">
        <w:rPr>
          <w:rFonts w:ascii="宋体" w:eastAsia="宋体" w:hAnsi="宋体" w:hint="eastAsia"/>
          <w:sz w:val="32"/>
          <w:szCs w:val="32"/>
        </w:rPr>
        <w:t>、</w:t>
      </w:r>
      <w:r w:rsidR="00DE131B">
        <w:rPr>
          <w:rFonts w:ascii="宋体" w:eastAsia="宋体" w:hAnsi="宋体" w:hint="eastAsia"/>
          <w:sz w:val="32"/>
          <w:szCs w:val="32"/>
        </w:rPr>
        <w:t>双语</w:t>
      </w:r>
      <w:r w:rsidR="00DE131B" w:rsidRPr="00A916F4">
        <w:rPr>
          <w:rFonts w:ascii="宋体" w:eastAsia="宋体" w:hAnsi="宋体"/>
          <w:sz w:val="32"/>
          <w:szCs w:val="32"/>
        </w:rPr>
        <w:t>语音实验室</w:t>
      </w:r>
      <w:r w:rsidR="00DE131B">
        <w:rPr>
          <w:rFonts w:ascii="宋体" w:eastAsia="宋体" w:hAnsi="宋体" w:hint="eastAsia"/>
          <w:sz w:val="32"/>
          <w:szCs w:val="32"/>
        </w:rPr>
        <w:t>、</w:t>
      </w:r>
      <w:r w:rsidR="00F056A6" w:rsidRPr="00A916F4">
        <w:rPr>
          <w:rFonts w:ascii="宋体" w:eastAsia="宋体" w:hAnsi="宋体" w:hint="eastAsia"/>
          <w:sz w:val="32"/>
          <w:szCs w:val="32"/>
        </w:rPr>
        <w:t>模拟</w:t>
      </w:r>
      <w:r w:rsidR="00DE131B">
        <w:rPr>
          <w:rFonts w:ascii="宋体" w:eastAsia="宋体" w:hAnsi="宋体" w:hint="eastAsia"/>
          <w:sz w:val="32"/>
          <w:szCs w:val="32"/>
        </w:rPr>
        <w:t>警务技能</w:t>
      </w:r>
      <w:r w:rsidR="00DE131B">
        <w:rPr>
          <w:rFonts w:ascii="宋体" w:eastAsia="宋体" w:hAnsi="宋体"/>
          <w:sz w:val="32"/>
          <w:szCs w:val="32"/>
        </w:rPr>
        <w:t>攀爬</w:t>
      </w:r>
      <w:r w:rsidR="00F056A6" w:rsidRPr="00A916F4">
        <w:rPr>
          <w:rFonts w:ascii="宋体" w:eastAsia="宋体" w:hAnsi="宋体" w:hint="eastAsia"/>
          <w:sz w:val="32"/>
          <w:szCs w:val="32"/>
        </w:rPr>
        <w:t>楼、模拟街区、</w:t>
      </w:r>
      <w:r w:rsidR="00DE131B">
        <w:rPr>
          <w:rFonts w:ascii="宋体" w:eastAsia="宋体" w:hAnsi="宋体" w:hint="eastAsia"/>
          <w:sz w:val="32"/>
          <w:szCs w:val="32"/>
        </w:rPr>
        <w:t>模拟</w:t>
      </w:r>
      <w:r w:rsidR="00DE131B">
        <w:rPr>
          <w:rFonts w:ascii="宋体" w:eastAsia="宋体" w:hAnsi="宋体"/>
          <w:sz w:val="32"/>
          <w:szCs w:val="32"/>
        </w:rPr>
        <w:t>派出所、</w:t>
      </w:r>
      <w:r w:rsidR="00F056A6" w:rsidRPr="00A916F4">
        <w:rPr>
          <w:rFonts w:ascii="宋体" w:eastAsia="宋体" w:hAnsi="宋体"/>
          <w:sz w:val="32"/>
          <w:szCs w:val="32"/>
        </w:rPr>
        <w:t>模拟法庭</w:t>
      </w:r>
      <w:r w:rsidR="00F056A6" w:rsidRPr="00A916F4">
        <w:rPr>
          <w:rFonts w:ascii="宋体" w:eastAsia="宋体" w:hAnsi="宋体" w:hint="eastAsia"/>
          <w:sz w:val="32"/>
          <w:szCs w:val="32"/>
        </w:rPr>
        <w:t>、</w:t>
      </w:r>
      <w:r w:rsidR="00F056A6" w:rsidRPr="00A916F4">
        <w:rPr>
          <w:rFonts w:ascii="宋体" w:eastAsia="宋体" w:hAnsi="宋体"/>
          <w:sz w:val="32"/>
          <w:szCs w:val="32"/>
        </w:rPr>
        <w:t>素质拓展训练场</w:t>
      </w:r>
      <w:r w:rsidR="00C73D4E" w:rsidRPr="00A916F4">
        <w:rPr>
          <w:rFonts w:ascii="宋体" w:eastAsia="宋体" w:hAnsi="宋体" w:hint="eastAsia"/>
          <w:sz w:val="32"/>
          <w:szCs w:val="32"/>
        </w:rPr>
        <w:t>、</w:t>
      </w:r>
      <w:r w:rsidR="00BA01E2" w:rsidRPr="004E6172">
        <w:rPr>
          <w:rFonts w:ascii="宋体" w:eastAsia="宋体" w:hAnsi="宋体"/>
          <w:sz w:val="32"/>
          <w:szCs w:val="32"/>
        </w:rPr>
        <w:t>无人机驾驶训练</w:t>
      </w:r>
      <w:r w:rsidR="00BA01E2">
        <w:rPr>
          <w:rFonts w:ascii="宋体" w:eastAsia="宋体" w:hAnsi="宋体" w:hint="eastAsia"/>
          <w:sz w:val="32"/>
          <w:szCs w:val="32"/>
        </w:rPr>
        <w:t>场、</w:t>
      </w:r>
      <w:r w:rsidR="00DE131B">
        <w:rPr>
          <w:rFonts w:ascii="宋体" w:eastAsia="宋体" w:hAnsi="宋体" w:hint="eastAsia"/>
          <w:sz w:val="32"/>
          <w:szCs w:val="32"/>
        </w:rPr>
        <w:t>射击</w:t>
      </w:r>
      <w:r w:rsidR="00BA01E2">
        <w:rPr>
          <w:rFonts w:ascii="宋体" w:eastAsia="宋体" w:hAnsi="宋体" w:hint="eastAsia"/>
          <w:sz w:val="32"/>
          <w:szCs w:val="32"/>
        </w:rPr>
        <w:t>馆</w:t>
      </w:r>
      <w:r w:rsidR="00DE131B">
        <w:rPr>
          <w:rFonts w:ascii="宋体" w:eastAsia="宋体" w:hAnsi="宋体"/>
          <w:sz w:val="32"/>
          <w:szCs w:val="32"/>
        </w:rPr>
        <w:t>、</w:t>
      </w:r>
      <w:r w:rsidR="00DE131B">
        <w:rPr>
          <w:rFonts w:ascii="宋体" w:eastAsia="宋体" w:hAnsi="宋体" w:hint="eastAsia"/>
          <w:sz w:val="32"/>
          <w:szCs w:val="32"/>
        </w:rPr>
        <w:t>体能训练房</w:t>
      </w:r>
      <w:r w:rsidRPr="00A916F4">
        <w:rPr>
          <w:rFonts w:ascii="宋体" w:eastAsia="宋体" w:hAnsi="宋体" w:hint="eastAsia"/>
          <w:sz w:val="32"/>
          <w:szCs w:val="32"/>
        </w:rPr>
        <w:t>等</w:t>
      </w:r>
      <w:r w:rsidRPr="00A916F4">
        <w:rPr>
          <w:rFonts w:ascii="宋体" w:eastAsia="宋体" w:hAnsi="宋体"/>
          <w:sz w:val="32"/>
          <w:szCs w:val="32"/>
        </w:rPr>
        <w:t>47个校内</w:t>
      </w:r>
      <w:r w:rsidR="00DE131B">
        <w:rPr>
          <w:rFonts w:ascii="宋体" w:eastAsia="宋体" w:hAnsi="宋体" w:hint="eastAsia"/>
          <w:sz w:val="32"/>
          <w:szCs w:val="32"/>
        </w:rPr>
        <w:t>实验实训场所</w:t>
      </w:r>
      <w:r w:rsidR="00F056A6" w:rsidRPr="00A916F4">
        <w:rPr>
          <w:rFonts w:ascii="宋体" w:eastAsia="宋体" w:hAnsi="宋体" w:hint="eastAsia"/>
          <w:sz w:val="32"/>
          <w:szCs w:val="32"/>
        </w:rPr>
        <w:t>；</w:t>
      </w:r>
      <w:r w:rsidRPr="00A916F4">
        <w:rPr>
          <w:rFonts w:ascii="宋体" w:eastAsia="宋体" w:hAnsi="宋体"/>
          <w:sz w:val="32"/>
          <w:szCs w:val="32"/>
        </w:rPr>
        <w:t>校外实习实训基地</w:t>
      </w:r>
      <w:r w:rsidR="00F056A6" w:rsidRPr="00A916F4">
        <w:rPr>
          <w:rFonts w:ascii="宋体" w:eastAsia="宋体" w:hAnsi="宋体"/>
          <w:sz w:val="32"/>
          <w:szCs w:val="32"/>
        </w:rPr>
        <w:t>24个</w:t>
      </w:r>
      <w:r w:rsidR="00514233" w:rsidRPr="00A916F4">
        <w:rPr>
          <w:rFonts w:ascii="宋体" w:eastAsia="宋体" w:hAnsi="宋体" w:hint="eastAsia"/>
          <w:sz w:val="32"/>
          <w:szCs w:val="32"/>
        </w:rPr>
        <w:t>；校内</w:t>
      </w:r>
      <w:r w:rsidR="00514233" w:rsidRPr="00A916F4">
        <w:rPr>
          <w:rFonts w:ascii="宋体" w:eastAsia="宋体" w:hAnsi="宋体"/>
          <w:sz w:val="32"/>
          <w:szCs w:val="32"/>
        </w:rPr>
        <w:t>实践教学工位数</w:t>
      </w:r>
      <w:r w:rsidR="00514233" w:rsidRPr="00A916F4">
        <w:rPr>
          <w:rFonts w:ascii="宋体" w:eastAsia="宋体" w:hAnsi="宋体" w:hint="eastAsia"/>
          <w:sz w:val="32"/>
          <w:szCs w:val="32"/>
        </w:rPr>
        <w:t>705个，生</w:t>
      </w:r>
      <w:r w:rsidR="00514233" w:rsidRPr="00A916F4">
        <w:rPr>
          <w:rFonts w:ascii="宋体" w:eastAsia="宋体" w:hAnsi="宋体"/>
          <w:sz w:val="32"/>
          <w:szCs w:val="32"/>
        </w:rPr>
        <w:t>均</w:t>
      </w:r>
      <w:r w:rsidR="00514233" w:rsidRPr="00A916F4">
        <w:rPr>
          <w:rFonts w:ascii="宋体" w:eastAsia="宋体" w:hAnsi="宋体" w:hint="eastAsia"/>
          <w:sz w:val="32"/>
          <w:szCs w:val="32"/>
        </w:rPr>
        <w:t>校内实践教学工位数0.</w:t>
      </w:r>
      <w:r w:rsidR="00514233" w:rsidRPr="00A916F4">
        <w:rPr>
          <w:rFonts w:ascii="宋体" w:eastAsia="宋体" w:hAnsi="宋体"/>
          <w:sz w:val="32"/>
          <w:szCs w:val="32"/>
        </w:rPr>
        <w:t>75个</w:t>
      </w:r>
      <w:r w:rsidR="00514233" w:rsidRPr="00A916F4">
        <w:rPr>
          <w:rFonts w:ascii="宋体" w:eastAsia="宋体" w:hAnsi="宋体" w:hint="eastAsia"/>
          <w:sz w:val="32"/>
          <w:szCs w:val="32"/>
        </w:rPr>
        <w:t>。</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（六）图书</w:t>
      </w:r>
      <w:r w:rsidR="009978C5">
        <w:rPr>
          <w:rFonts w:ascii="宋体" w:eastAsia="宋体" w:hAnsi="宋体" w:hint="eastAsia"/>
          <w:b/>
          <w:sz w:val="32"/>
          <w:szCs w:val="32"/>
        </w:rPr>
        <w:t>馆藏</w:t>
      </w:r>
      <w:r w:rsidR="00311E05">
        <w:rPr>
          <w:rFonts w:ascii="宋体" w:eastAsia="宋体" w:hAnsi="宋体" w:hint="eastAsia"/>
          <w:b/>
          <w:sz w:val="32"/>
          <w:szCs w:val="32"/>
        </w:rPr>
        <w:t>。</w:t>
      </w:r>
    </w:p>
    <w:p w:rsidR="00101B0C" w:rsidRPr="00A916F4" w:rsidRDefault="00F056A6" w:rsidP="00537151">
      <w:pPr>
        <w:ind w:firstLineChars="200" w:firstLine="640"/>
        <w:rPr>
          <w:rFonts w:ascii="宋体" w:eastAsia="宋体" w:hAnsi="宋体"/>
          <w:sz w:val="32"/>
          <w:szCs w:val="32"/>
        </w:rPr>
      </w:pPr>
      <w:r w:rsidRPr="00A916F4">
        <w:rPr>
          <w:rFonts w:ascii="宋体" w:eastAsia="宋体" w:hAnsi="宋体" w:hint="eastAsia"/>
          <w:sz w:val="32"/>
          <w:szCs w:val="32"/>
        </w:rPr>
        <w:t>图书馆纸质</w:t>
      </w:r>
      <w:r w:rsidR="00BA01E2" w:rsidRPr="00A916F4">
        <w:rPr>
          <w:rFonts w:ascii="宋体" w:eastAsia="宋体" w:hAnsi="宋体" w:hint="eastAsia"/>
          <w:sz w:val="32"/>
          <w:szCs w:val="32"/>
        </w:rPr>
        <w:t>藏</w:t>
      </w:r>
      <w:r w:rsidRPr="00A916F4">
        <w:rPr>
          <w:rFonts w:ascii="宋体" w:eastAsia="宋体" w:hAnsi="宋体" w:hint="eastAsia"/>
          <w:sz w:val="32"/>
          <w:szCs w:val="32"/>
        </w:rPr>
        <w:t>书达</w:t>
      </w:r>
      <w:r w:rsidRPr="00A916F4">
        <w:rPr>
          <w:rFonts w:ascii="宋体" w:eastAsia="宋体" w:hAnsi="宋体"/>
          <w:sz w:val="32"/>
          <w:szCs w:val="32"/>
        </w:rPr>
        <w:t>14.6万册,</w:t>
      </w:r>
      <w:r w:rsidR="001753C6" w:rsidRPr="00A916F4">
        <w:rPr>
          <w:rFonts w:ascii="宋体" w:eastAsia="宋体" w:hAnsi="宋体" w:hint="eastAsia"/>
          <w:sz w:val="32"/>
          <w:szCs w:val="32"/>
        </w:rPr>
        <w:t xml:space="preserve"> 生均图书153册；</w:t>
      </w:r>
      <w:r w:rsidRPr="00A916F4">
        <w:rPr>
          <w:rFonts w:ascii="宋体" w:eastAsia="宋体" w:hAnsi="宋体"/>
          <w:sz w:val="32"/>
          <w:szCs w:val="32"/>
        </w:rPr>
        <w:t>电子</w:t>
      </w:r>
      <w:r w:rsidR="00BA01E2">
        <w:rPr>
          <w:rFonts w:ascii="宋体" w:eastAsia="宋体" w:hAnsi="宋体" w:hint="eastAsia"/>
          <w:sz w:val="32"/>
          <w:szCs w:val="32"/>
        </w:rPr>
        <w:t>阅览</w:t>
      </w:r>
      <w:r w:rsidRPr="00A916F4">
        <w:rPr>
          <w:rFonts w:ascii="宋体" w:eastAsia="宋体" w:hAnsi="宋体"/>
          <w:sz w:val="32"/>
          <w:szCs w:val="32"/>
        </w:rPr>
        <w:t>图书达154GB</w:t>
      </w:r>
      <w:r w:rsidR="00BA01E2">
        <w:rPr>
          <w:rFonts w:ascii="宋体" w:eastAsia="宋体" w:hAnsi="宋体" w:hint="eastAsia"/>
          <w:sz w:val="32"/>
          <w:szCs w:val="32"/>
        </w:rPr>
        <w:t>；</w:t>
      </w:r>
      <w:r w:rsidR="00101B0C" w:rsidRPr="00A916F4">
        <w:rPr>
          <w:rFonts w:ascii="宋体" w:eastAsia="宋体" w:hAnsi="宋体"/>
          <w:sz w:val="32"/>
          <w:szCs w:val="32"/>
        </w:rPr>
        <w:t>阅览室</w:t>
      </w:r>
      <w:r w:rsidR="00BA01E2">
        <w:rPr>
          <w:rFonts w:ascii="宋体" w:eastAsia="宋体" w:hAnsi="宋体" w:hint="eastAsia"/>
          <w:sz w:val="32"/>
          <w:szCs w:val="32"/>
        </w:rPr>
        <w:t>有</w:t>
      </w:r>
      <w:r w:rsidR="00101B0C" w:rsidRPr="00A916F4">
        <w:rPr>
          <w:rFonts w:ascii="宋体" w:eastAsia="宋体" w:hAnsi="宋体"/>
          <w:sz w:val="32"/>
          <w:szCs w:val="32"/>
        </w:rPr>
        <w:t>现刊</w:t>
      </w:r>
      <w:r w:rsidR="00272E04" w:rsidRPr="00A916F4">
        <w:rPr>
          <w:rFonts w:ascii="宋体" w:eastAsia="宋体" w:hAnsi="宋体"/>
          <w:sz w:val="32"/>
          <w:szCs w:val="32"/>
        </w:rPr>
        <w:t>130种</w:t>
      </w:r>
      <w:r w:rsidR="00BA01E2">
        <w:rPr>
          <w:rFonts w:ascii="宋体" w:eastAsia="宋体" w:hAnsi="宋体" w:hint="eastAsia"/>
          <w:sz w:val="32"/>
          <w:szCs w:val="32"/>
        </w:rPr>
        <w:t>、</w:t>
      </w:r>
      <w:r w:rsidR="00272E04" w:rsidRPr="00A916F4">
        <w:rPr>
          <w:rFonts w:ascii="宋体" w:eastAsia="宋体" w:hAnsi="宋体"/>
          <w:sz w:val="32"/>
          <w:szCs w:val="32"/>
        </w:rPr>
        <w:t>报纸21种</w:t>
      </w:r>
      <w:r w:rsidR="00101B0C" w:rsidRPr="00A916F4">
        <w:rPr>
          <w:rFonts w:ascii="宋体" w:eastAsia="宋体" w:hAnsi="宋体"/>
          <w:sz w:val="32"/>
          <w:szCs w:val="32"/>
        </w:rPr>
        <w:t>。</w:t>
      </w:r>
    </w:p>
    <w:p w:rsidR="00101B0C" w:rsidRPr="00A916F4" w:rsidRDefault="00101B0C" w:rsidP="006C2760">
      <w:pPr>
        <w:ind w:firstLineChars="200" w:firstLine="643"/>
        <w:rPr>
          <w:rFonts w:ascii="宋体" w:eastAsia="宋体" w:hAnsi="宋体"/>
          <w:b/>
          <w:sz w:val="32"/>
          <w:szCs w:val="32"/>
        </w:rPr>
      </w:pPr>
      <w:r w:rsidRPr="00A916F4">
        <w:rPr>
          <w:rFonts w:ascii="宋体" w:eastAsia="宋体" w:hAnsi="宋体" w:hint="eastAsia"/>
          <w:b/>
          <w:sz w:val="32"/>
          <w:szCs w:val="32"/>
        </w:rPr>
        <w:t>二、</w:t>
      </w:r>
      <w:r w:rsidR="00A71A23" w:rsidRPr="00A916F4">
        <w:rPr>
          <w:rFonts w:ascii="宋体" w:eastAsia="宋体" w:hAnsi="宋体" w:hint="eastAsia"/>
          <w:b/>
          <w:sz w:val="32"/>
          <w:szCs w:val="32"/>
        </w:rPr>
        <w:t>师资</w:t>
      </w:r>
      <w:r w:rsidRPr="00A916F4">
        <w:rPr>
          <w:rFonts w:ascii="宋体" w:eastAsia="宋体" w:hAnsi="宋体" w:hint="eastAsia"/>
          <w:b/>
          <w:sz w:val="32"/>
          <w:szCs w:val="32"/>
        </w:rPr>
        <w:t>队伍建设</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（一）生师比</w:t>
      </w:r>
      <w:r w:rsidR="00311E05">
        <w:rPr>
          <w:rFonts w:ascii="宋体" w:eastAsia="宋体" w:hAnsi="宋体" w:hint="eastAsia"/>
          <w:b/>
          <w:sz w:val="32"/>
          <w:szCs w:val="32"/>
        </w:rPr>
        <w:t>。</w:t>
      </w:r>
    </w:p>
    <w:p w:rsidR="00101B0C" w:rsidRDefault="00BE6BB9" w:rsidP="00537151">
      <w:pPr>
        <w:ind w:firstLineChars="200" w:firstLine="640"/>
        <w:rPr>
          <w:rFonts w:ascii="宋体" w:eastAsia="宋体" w:hAnsi="宋体"/>
          <w:sz w:val="32"/>
          <w:szCs w:val="32"/>
        </w:rPr>
      </w:pPr>
      <w:r w:rsidRPr="00A916F4">
        <w:rPr>
          <w:rFonts w:ascii="宋体" w:eastAsia="宋体" w:hAnsi="宋体" w:hint="eastAsia"/>
          <w:sz w:val="32"/>
          <w:szCs w:val="32"/>
        </w:rPr>
        <w:t>截止2019年</w:t>
      </w:r>
      <w:r w:rsidR="0084017F">
        <w:rPr>
          <w:rFonts w:ascii="宋体" w:eastAsia="宋体" w:hAnsi="宋体"/>
          <w:sz w:val="32"/>
          <w:szCs w:val="32"/>
        </w:rPr>
        <w:t>7</w:t>
      </w:r>
      <w:r w:rsidRPr="00A916F4">
        <w:rPr>
          <w:rFonts w:ascii="宋体" w:eastAsia="宋体" w:hAnsi="宋体" w:hint="eastAsia"/>
          <w:sz w:val="32"/>
          <w:szCs w:val="32"/>
        </w:rPr>
        <w:t>月</w:t>
      </w:r>
      <w:r w:rsidRPr="00A916F4">
        <w:rPr>
          <w:rFonts w:ascii="宋体" w:eastAsia="宋体" w:hAnsi="宋体"/>
          <w:sz w:val="32"/>
          <w:szCs w:val="32"/>
        </w:rPr>
        <w:t>，</w:t>
      </w:r>
      <w:r w:rsidRPr="00A916F4">
        <w:rPr>
          <w:rFonts w:ascii="宋体" w:eastAsia="宋体" w:hAnsi="宋体" w:hint="eastAsia"/>
          <w:sz w:val="32"/>
          <w:szCs w:val="32"/>
        </w:rPr>
        <w:t>在校生</w:t>
      </w:r>
      <w:r w:rsidR="0084017F">
        <w:rPr>
          <w:rFonts w:ascii="宋体" w:eastAsia="宋体" w:hAnsi="宋体" w:hint="eastAsia"/>
          <w:sz w:val="32"/>
          <w:szCs w:val="32"/>
        </w:rPr>
        <w:t>人</w:t>
      </w:r>
      <w:r w:rsidRPr="00A916F4">
        <w:rPr>
          <w:rFonts w:ascii="宋体" w:eastAsia="宋体" w:hAnsi="宋体" w:hint="eastAsia"/>
          <w:sz w:val="32"/>
          <w:szCs w:val="32"/>
        </w:rPr>
        <w:t>数（全日制）</w:t>
      </w:r>
      <w:r w:rsidRPr="00A916F4">
        <w:rPr>
          <w:rFonts w:ascii="宋体" w:eastAsia="宋体" w:hAnsi="宋体"/>
          <w:sz w:val="32"/>
          <w:szCs w:val="32"/>
        </w:rPr>
        <w:t>935人，</w:t>
      </w:r>
      <w:r w:rsidR="00101B0C" w:rsidRPr="00A916F4">
        <w:rPr>
          <w:rFonts w:ascii="宋体" w:eastAsia="宋体" w:hAnsi="宋体" w:hint="eastAsia"/>
          <w:sz w:val="32"/>
          <w:szCs w:val="32"/>
        </w:rPr>
        <w:t>专任</w:t>
      </w:r>
      <w:r w:rsidRPr="00A916F4">
        <w:rPr>
          <w:rFonts w:ascii="宋体" w:eastAsia="宋体" w:hAnsi="宋体" w:hint="eastAsia"/>
          <w:sz w:val="32"/>
          <w:szCs w:val="32"/>
        </w:rPr>
        <w:t>、</w:t>
      </w:r>
      <w:r w:rsidRPr="00A916F4">
        <w:rPr>
          <w:rFonts w:ascii="宋体" w:eastAsia="宋体" w:hAnsi="宋体"/>
          <w:sz w:val="32"/>
          <w:szCs w:val="32"/>
        </w:rPr>
        <w:t>兼课</w:t>
      </w:r>
      <w:r w:rsidR="00101B0C" w:rsidRPr="00A916F4">
        <w:rPr>
          <w:rFonts w:ascii="宋体" w:eastAsia="宋体" w:hAnsi="宋体" w:hint="eastAsia"/>
          <w:sz w:val="32"/>
          <w:szCs w:val="32"/>
        </w:rPr>
        <w:t>教师</w:t>
      </w:r>
      <w:r w:rsidR="00837B3A" w:rsidRPr="00A916F4">
        <w:rPr>
          <w:rFonts w:ascii="宋体" w:eastAsia="宋体" w:hAnsi="宋体"/>
          <w:sz w:val="32"/>
          <w:szCs w:val="32"/>
        </w:rPr>
        <w:t>1</w:t>
      </w:r>
      <w:r w:rsidR="00101B0C" w:rsidRPr="00A916F4">
        <w:rPr>
          <w:rFonts w:ascii="宋体" w:eastAsia="宋体" w:hAnsi="宋体"/>
          <w:sz w:val="32"/>
          <w:szCs w:val="32"/>
        </w:rPr>
        <w:t>1</w:t>
      </w:r>
      <w:r w:rsidR="00B43D89" w:rsidRPr="00A916F4">
        <w:rPr>
          <w:rFonts w:ascii="宋体" w:eastAsia="宋体" w:hAnsi="宋体"/>
          <w:sz w:val="32"/>
          <w:szCs w:val="32"/>
        </w:rPr>
        <w:t>8</w:t>
      </w:r>
      <w:r w:rsidR="00101B0C" w:rsidRPr="00A916F4">
        <w:rPr>
          <w:rFonts w:ascii="宋体" w:eastAsia="宋体" w:hAnsi="宋体"/>
          <w:sz w:val="32"/>
          <w:szCs w:val="32"/>
        </w:rPr>
        <w:t>人，生师比</w:t>
      </w:r>
      <w:r w:rsidR="007D48A0">
        <w:rPr>
          <w:rFonts w:ascii="宋体" w:eastAsia="宋体" w:hAnsi="宋体" w:hint="eastAsia"/>
          <w:sz w:val="32"/>
          <w:szCs w:val="32"/>
        </w:rPr>
        <w:t>约</w:t>
      </w:r>
      <w:r w:rsidR="00101B0C" w:rsidRPr="00A916F4">
        <w:rPr>
          <w:rFonts w:ascii="宋体" w:eastAsia="宋体" w:hAnsi="宋体"/>
          <w:sz w:val="32"/>
          <w:szCs w:val="32"/>
        </w:rPr>
        <w:t>为</w:t>
      </w:r>
      <w:r w:rsidR="007D48A0">
        <w:rPr>
          <w:rFonts w:ascii="宋体" w:eastAsia="宋体" w:hAnsi="宋体"/>
          <w:sz w:val="32"/>
          <w:szCs w:val="32"/>
        </w:rPr>
        <w:t>8</w:t>
      </w:r>
      <w:r w:rsidRPr="00A916F4">
        <w:rPr>
          <w:rFonts w:ascii="宋体" w:eastAsia="宋体" w:hAnsi="宋体" w:hint="eastAsia"/>
          <w:sz w:val="32"/>
          <w:szCs w:val="32"/>
        </w:rPr>
        <w:t>:</w:t>
      </w:r>
      <w:r w:rsidR="00101B0C" w:rsidRPr="00A916F4">
        <w:rPr>
          <w:rFonts w:ascii="宋体" w:eastAsia="宋体" w:hAnsi="宋体"/>
          <w:sz w:val="32"/>
          <w:szCs w:val="32"/>
        </w:rPr>
        <w:t>1</w:t>
      </w:r>
      <w:r w:rsidR="00D62568" w:rsidRPr="00A916F4">
        <w:rPr>
          <w:rFonts w:ascii="宋体" w:eastAsia="宋体" w:hAnsi="宋体" w:hint="eastAsia"/>
          <w:sz w:val="32"/>
          <w:szCs w:val="32"/>
        </w:rPr>
        <w:t>。</w:t>
      </w:r>
    </w:p>
    <w:p w:rsidR="00101B0C" w:rsidRPr="00A916F4" w:rsidRDefault="00101B0C" w:rsidP="00537151">
      <w:pPr>
        <w:ind w:firstLineChars="200" w:firstLine="643"/>
        <w:rPr>
          <w:rFonts w:ascii="宋体" w:eastAsia="宋体" w:hAnsi="宋体"/>
          <w:b/>
          <w:color w:val="000000" w:themeColor="text1"/>
          <w:sz w:val="32"/>
          <w:szCs w:val="32"/>
        </w:rPr>
      </w:pPr>
      <w:r w:rsidRPr="00A916F4">
        <w:rPr>
          <w:rFonts w:ascii="宋体" w:eastAsia="宋体" w:hAnsi="宋体" w:hint="eastAsia"/>
          <w:b/>
          <w:sz w:val="32"/>
          <w:szCs w:val="32"/>
        </w:rPr>
        <w:t>（</w:t>
      </w:r>
      <w:r w:rsidRPr="00A916F4">
        <w:rPr>
          <w:rFonts w:ascii="宋体" w:eastAsia="宋体" w:hAnsi="宋体" w:hint="eastAsia"/>
          <w:b/>
          <w:color w:val="000000" w:themeColor="text1"/>
          <w:sz w:val="32"/>
          <w:szCs w:val="32"/>
        </w:rPr>
        <w:t>二）“双师型”教师比例</w:t>
      </w:r>
      <w:r w:rsidR="00311E05">
        <w:rPr>
          <w:rFonts w:ascii="宋体" w:eastAsia="宋体" w:hAnsi="宋体" w:hint="eastAsia"/>
          <w:b/>
          <w:color w:val="000000" w:themeColor="text1"/>
          <w:sz w:val="32"/>
          <w:szCs w:val="32"/>
        </w:rPr>
        <w:t>。</w:t>
      </w:r>
    </w:p>
    <w:p w:rsidR="0022083A" w:rsidRPr="00A916F4" w:rsidRDefault="00101B0C" w:rsidP="00537151">
      <w:pPr>
        <w:ind w:firstLineChars="200" w:firstLine="640"/>
        <w:rPr>
          <w:rFonts w:ascii="宋体" w:eastAsia="宋体" w:hAnsi="宋体"/>
          <w:color w:val="000000" w:themeColor="text1"/>
          <w:sz w:val="32"/>
          <w:szCs w:val="32"/>
        </w:rPr>
      </w:pPr>
      <w:r w:rsidRPr="00A916F4">
        <w:rPr>
          <w:rFonts w:ascii="宋体" w:eastAsia="宋体" w:hAnsi="宋体" w:hint="eastAsia"/>
          <w:color w:val="000000" w:themeColor="text1"/>
          <w:sz w:val="32"/>
          <w:szCs w:val="32"/>
        </w:rPr>
        <w:t>现专任</w:t>
      </w:r>
      <w:r w:rsidR="0022083A" w:rsidRPr="00A916F4">
        <w:rPr>
          <w:rFonts w:ascii="宋体" w:eastAsia="宋体" w:hAnsi="宋体" w:hint="eastAsia"/>
          <w:color w:val="000000" w:themeColor="text1"/>
          <w:sz w:val="32"/>
          <w:szCs w:val="32"/>
        </w:rPr>
        <w:t>、</w:t>
      </w:r>
      <w:r w:rsidR="0022083A" w:rsidRPr="00A916F4">
        <w:rPr>
          <w:rFonts w:ascii="宋体" w:eastAsia="宋体" w:hAnsi="宋体"/>
          <w:color w:val="000000" w:themeColor="text1"/>
          <w:sz w:val="32"/>
          <w:szCs w:val="32"/>
        </w:rPr>
        <w:t>兼课</w:t>
      </w:r>
      <w:r w:rsidRPr="00A916F4">
        <w:rPr>
          <w:rFonts w:ascii="宋体" w:eastAsia="宋体" w:hAnsi="宋体" w:hint="eastAsia"/>
          <w:color w:val="000000" w:themeColor="text1"/>
          <w:sz w:val="32"/>
          <w:szCs w:val="32"/>
        </w:rPr>
        <w:t>教师中有</w:t>
      </w:r>
      <w:r w:rsidR="00A66CED" w:rsidRPr="00A916F4">
        <w:rPr>
          <w:rFonts w:ascii="宋体" w:eastAsia="宋体" w:hAnsi="宋体"/>
          <w:color w:val="000000" w:themeColor="text1"/>
          <w:sz w:val="32"/>
          <w:szCs w:val="32"/>
        </w:rPr>
        <w:t>5</w:t>
      </w:r>
      <w:r w:rsidR="0034176D" w:rsidRPr="00A916F4">
        <w:rPr>
          <w:rFonts w:ascii="宋体" w:eastAsia="宋体" w:hAnsi="宋体"/>
          <w:color w:val="000000" w:themeColor="text1"/>
          <w:sz w:val="32"/>
          <w:szCs w:val="32"/>
        </w:rPr>
        <w:t>3</w:t>
      </w:r>
      <w:r w:rsidRPr="00A916F4">
        <w:rPr>
          <w:rFonts w:ascii="宋体" w:eastAsia="宋体" w:hAnsi="宋体"/>
          <w:color w:val="000000" w:themeColor="text1"/>
          <w:sz w:val="32"/>
          <w:szCs w:val="32"/>
        </w:rPr>
        <w:t>人取得</w:t>
      </w:r>
      <w:r w:rsidR="0022083A" w:rsidRPr="00A916F4">
        <w:rPr>
          <w:rFonts w:ascii="宋体" w:eastAsia="宋体" w:hAnsi="宋体" w:hint="eastAsia"/>
          <w:color w:val="000000" w:themeColor="text1"/>
          <w:sz w:val="32"/>
          <w:szCs w:val="32"/>
        </w:rPr>
        <w:t>司法</w:t>
      </w:r>
      <w:r w:rsidR="0022083A" w:rsidRPr="00A916F4">
        <w:rPr>
          <w:rFonts w:ascii="宋体" w:eastAsia="宋体" w:hAnsi="宋体"/>
          <w:color w:val="000000" w:themeColor="text1"/>
          <w:sz w:val="32"/>
          <w:szCs w:val="32"/>
        </w:rPr>
        <w:t>鉴定</w:t>
      </w:r>
      <w:r w:rsidR="0022083A" w:rsidRPr="00A916F4">
        <w:rPr>
          <w:rFonts w:ascii="宋体" w:eastAsia="宋体" w:hAnsi="宋体" w:hint="eastAsia"/>
          <w:color w:val="000000" w:themeColor="text1"/>
          <w:sz w:val="32"/>
          <w:szCs w:val="32"/>
        </w:rPr>
        <w:t>、</w:t>
      </w:r>
      <w:r w:rsidR="0022083A" w:rsidRPr="00A916F4">
        <w:rPr>
          <w:rFonts w:ascii="宋体" w:eastAsia="宋体" w:hAnsi="宋体"/>
          <w:color w:val="000000" w:themeColor="text1"/>
          <w:sz w:val="32"/>
          <w:szCs w:val="32"/>
        </w:rPr>
        <w:t>法律职业</w:t>
      </w:r>
      <w:r w:rsidR="0022083A" w:rsidRPr="00A916F4">
        <w:rPr>
          <w:rFonts w:ascii="宋体" w:eastAsia="宋体" w:hAnsi="宋体" w:hint="eastAsia"/>
          <w:color w:val="000000" w:themeColor="text1"/>
          <w:sz w:val="32"/>
          <w:szCs w:val="32"/>
        </w:rPr>
        <w:t>等各类职业资格</w:t>
      </w:r>
      <w:r w:rsidRPr="00A916F4">
        <w:rPr>
          <w:rFonts w:ascii="宋体" w:eastAsia="宋体" w:hAnsi="宋体"/>
          <w:color w:val="000000" w:themeColor="text1"/>
          <w:sz w:val="32"/>
          <w:szCs w:val="32"/>
        </w:rPr>
        <w:t>证书，</w:t>
      </w:r>
      <w:r w:rsidR="0022083A" w:rsidRPr="00A916F4">
        <w:rPr>
          <w:rFonts w:ascii="宋体" w:eastAsia="宋体" w:hAnsi="宋体"/>
          <w:color w:val="000000" w:themeColor="text1"/>
          <w:sz w:val="32"/>
          <w:szCs w:val="32"/>
        </w:rPr>
        <w:t>占</w:t>
      </w:r>
      <w:r w:rsidR="0022083A" w:rsidRPr="00A916F4">
        <w:rPr>
          <w:rFonts w:ascii="宋体" w:eastAsia="宋体" w:hAnsi="宋体" w:hint="eastAsia"/>
          <w:color w:val="000000" w:themeColor="text1"/>
          <w:sz w:val="32"/>
          <w:szCs w:val="32"/>
        </w:rPr>
        <w:t>学院</w:t>
      </w:r>
      <w:r w:rsidR="0022083A" w:rsidRPr="00A916F4">
        <w:rPr>
          <w:rFonts w:ascii="宋体" w:eastAsia="宋体" w:hAnsi="宋体"/>
          <w:color w:val="000000" w:themeColor="text1"/>
          <w:sz w:val="32"/>
          <w:szCs w:val="32"/>
        </w:rPr>
        <w:t>专任、兼课教师总数的</w:t>
      </w:r>
      <w:r w:rsidR="00C73D4E" w:rsidRPr="00A916F4">
        <w:rPr>
          <w:rFonts w:ascii="宋体" w:eastAsia="宋体" w:hAnsi="宋体"/>
          <w:color w:val="000000" w:themeColor="text1"/>
          <w:sz w:val="32"/>
          <w:szCs w:val="32"/>
        </w:rPr>
        <w:t>4</w:t>
      </w:r>
      <w:r w:rsidR="0034176D" w:rsidRPr="00A916F4">
        <w:rPr>
          <w:rFonts w:ascii="宋体" w:eastAsia="宋体" w:hAnsi="宋体"/>
          <w:color w:val="000000" w:themeColor="text1"/>
          <w:sz w:val="32"/>
          <w:szCs w:val="32"/>
        </w:rPr>
        <w:t>4.9</w:t>
      </w:r>
      <w:r w:rsidR="0022083A" w:rsidRPr="00A916F4">
        <w:rPr>
          <w:rFonts w:ascii="宋体" w:eastAsia="宋体" w:hAnsi="宋体"/>
          <w:color w:val="000000" w:themeColor="text1"/>
          <w:sz w:val="32"/>
          <w:szCs w:val="32"/>
        </w:rPr>
        <w:t>%</w:t>
      </w:r>
      <w:r w:rsidR="0022083A" w:rsidRPr="00A916F4">
        <w:rPr>
          <w:rFonts w:ascii="宋体" w:eastAsia="宋体" w:hAnsi="宋体" w:hint="eastAsia"/>
          <w:color w:val="000000" w:themeColor="text1"/>
          <w:sz w:val="32"/>
          <w:szCs w:val="32"/>
        </w:rPr>
        <w:t>。</w:t>
      </w:r>
    </w:p>
    <w:p w:rsidR="00F01CB4" w:rsidRPr="00A916F4" w:rsidRDefault="00101B0C" w:rsidP="00F01CB4">
      <w:pPr>
        <w:ind w:firstLineChars="200" w:firstLine="643"/>
        <w:rPr>
          <w:rFonts w:ascii="宋体" w:eastAsia="宋体" w:hAnsi="宋体"/>
          <w:b/>
          <w:sz w:val="32"/>
          <w:szCs w:val="32"/>
        </w:rPr>
      </w:pPr>
      <w:r w:rsidRPr="00A916F4">
        <w:rPr>
          <w:rFonts w:ascii="宋体" w:eastAsia="宋体" w:hAnsi="宋体" w:hint="eastAsia"/>
          <w:b/>
          <w:sz w:val="32"/>
          <w:szCs w:val="32"/>
        </w:rPr>
        <w:t>（三）</w:t>
      </w:r>
      <w:r w:rsidR="00F01CB4" w:rsidRPr="00A916F4">
        <w:rPr>
          <w:rFonts w:ascii="宋体" w:eastAsia="宋体" w:hAnsi="宋体" w:hint="eastAsia"/>
          <w:b/>
          <w:sz w:val="32"/>
          <w:szCs w:val="32"/>
        </w:rPr>
        <w:t>教师继续教育</w:t>
      </w:r>
      <w:r w:rsidR="00311E05">
        <w:rPr>
          <w:rFonts w:ascii="宋体" w:eastAsia="宋体" w:hAnsi="宋体" w:hint="eastAsia"/>
          <w:b/>
          <w:sz w:val="32"/>
          <w:szCs w:val="32"/>
        </w:rPr>
        <w:t>。</w:t>
      </w:r>
    </w:p>
    <w:p w:rsidR="009F575F" w:rsidRPr="00A916F4" w:rsidRDefault="009F575F" w:rsidP="00F01CB4">
      <w:pPr>
        <w:ind w:firstLineChars="200" w:firstLine="640"/>
        <w:rPr>
          <w:rFonts w:ascii="宋体" w:eastAsia="宋体" w:hAnsi="宋体"/>
          <w:sz w:val="32"/>
          <w:szCs w:val="32"/>
        </w:rPr>
      </w:pPr>
      <w:r w:rsidRPr="00A916F4">
        <w:rPr>
          <w:rFonts w:ascii="宋体" w:eastAsia="宋体" w:hAnsi="宋体" w:hint="eastAsia"/>
          <w:sz w:val="32"/>
          <w:szCs w:val="32"/>
        </w:rPr>
        <w:t>学院充分</w:t>
      </w:r>
      <w:r w:rsidRPr="00A916F4">
        <w:rPr>
          <w:rFonts w:ascii="宋体" w:eastAsia="宋体" w:hAnsi="宋体"/>
          <w:sz w:val="32"/>
          <w:szCs w:val="32"/>
        </w:rPr>
        <w:t>利用</w:t>
      </w:r>
      <w:r w:rsidRPr="00A916F4">
        <w:rPr>
          <w:rFonts w:ascii="宋体" w:eastAsia="宋体" w:hAnsi="宋体" w:hint="eastAsia"/>
          <w:sz w:val="32"/>
          <w:szCs w:val="32"/>
        </w:rPr>
        <w:t>公安机关东西合作素质强警行动</w:t>
      </w:r>
      <w:r w:rsidR="00F01CB4" w:rsidRPr="00A916F4">
        <w:rPr>
          <w:rFonts w:ascii="宋体" w:eastAsia="宋体" w:hAnsi="宋体" w:hint="eastAsia"/>
          <w:sz w:val="32"/>
          <w:szCs w:val="32"/>
        </w:rPr>
        <w:t>平台，开</w:t>
      </w:r>
      <w:r w:rsidR="00F01CB4" w:rsidRPr="00A916F4">
        <w:rPr>
          <w:rFonts w:ascii="宋体" w:eastAsia="宋体" w:hAnsi="宋体" w:hint="eastAsia"/>
          <w:sz w:val="32"/>
          <w:szCs w:val="32"/>
        </w:rPr>
        <w:lastRenderedPageBreak/>
        <w:t>展对口帮扶交流活动，分</w:t>
      </w:r>
      <w:r w:rsidR="00F01CB4" w:rsidRPr="00A916F4">
        <w:rPr>
          <w:rFonts w:ascii="宋体" w:eastAsia="宋体" w:hAnsi="宋体"/>
          <w:sz w:val="32"/>
          <w:szCs w:val="32"/>
        </w:rPr>
        <w:t>7批次组织22名侦查、治安、法律、网络安全监察专业的专业带头人、骨干教师、汉藏双语教师到中国刑警学院和江苏警院进行为期半年的跟班学习</w:t>
      </w:r>
      <w:r w:rsidRPr="00A916F4">
        <w:rPr>
          <w:rFonts w:ascii="宋体" w:eastAsia="宋体" w:hAnsi="宋体" w:hint="eastAsia"/>
          <w:sz w:val="32"/>
          <w:szCs w:val="32"/>
        </w:rPr>
        <w:t>；</w:t>
      </w:r>
      <w:r w:rsidR="00F01CB4" w:rsidRPr="00A916F4">
        <w:rPr>
          <w:rFonts w:ascii="宋体" w:eastAsia="宋体" w:hAnsi="宋体"/>
          <w:sz w:val="32"/>
          <w:szCs w:val="32"/>
        </w:rPr>
        <w:t>选派5名业务骨干深入江苏省公安机关参加为期2个月的业务实践锻炼，提升了青年教师的专业水平和业务素养</w:t>
      </w:r>
      <w:r w:rsidRPr="00A916F4">
        <w:rPr>
          <w:rFonts w:ascii="宋体" w:eastAsia="宋体" w:hAnsi="宋体" w:hint="eastAsia"/>
          <w:sz w:val="32"/>
          <w:szCs w:val="32"/>
        </w:rPr>
        <w:t>；</w:t>
      </w:r>
      <w:r w:rsidR="006C19B7" w:rsidRPr="00A916F4">
        <w:rPr>
          <w:rFonts w:ascii="宋体" w:eastAsia="宋体" w:hAnsi="宋体"/>
          <w:sz w:val="32"/>
          <w:szCs w:val="32"/>
        </w:rPr>
        <w:t>与江苏警院、浙江警院签订了对口帮扶协议</w:t>
      </w:r>
      <w:r w:rsidR="006C19B7">
        <w:rPr>
          <w:rFonts w:ascii="宋体" w:eastAsia="宋体" w:hAnsi="宋体" w:hint="eastAsia"/>
          <w:sz w:val="32"/>
          <w:szCs w:val="32"/>
        </w:rPr>
        <w:t>，</w:t>
      </w:r>
      <w:r w:rsidR="00F01CB4" w:rsidRPr="00A916F4">
        <w:rPr>
          <w:rFonts w:ascii="宋体" w:eastAsia="宋体" w:hAnsi="宋体"/>
          <w:sz w:val="32"/>
          <w:szCs w:val="32"/>
        </w:rPr>
        <w:t>选派3名中层干部到江苏警官学院对应岗位挂职锻炼，分8批近30人次分别赴刑警学院、江苏警院、河北警院和内蒙警院进行交流考察，学习先进教育理念和管理经验。</w:t>
      </w:r>
    </w:p>
    <w:p w:rsidR="00101B0C" w:rsidRPr="00A916F4" w:rsidRDefault="00F01CB4" w:rsidP="00F01CB4">
      <w:pPr>
        <w:ind w:firstLineChars="200" w:firstLine="643"/>
        <w:rPr>
          <w:rFonts w:ascii="宋体" w:eastAsia="宋体" w:hAnsi="宋体"/>
          <w:b/>
          <w:sz w:val="32"/>
          <w:szCs w:val="32"/>
        </w:rPr>
      </w:pPr>
      <w:r w:rsidRPr="00A916F4">
        <w:rPr>
          <w:rFonts w:ascii="宋体" w:eastAsia="宋体" w:hAnsi="宋体" w:hint="eastAsia"/>
          <w:b/>
          <w:sz w:val="32"/>
          <w:szCs w:val="32"/>
        </w:rPr>
        <w:t>（四）</w:t>
      </w:r>
      <w:r w:rsidR="00101B0C" w:rsidRPr="00A916F4">
        <w:rPr>
          <w:rFonts w:ascii="宋体" w:eastAsia="宋体" w:hAnsi="宋体" w:hint="eastAsia"/>
          <w:b/>
          <w:sz w:val="32"/>
          <w:szCs w:val="32"/>
        </w:rPr>
        <w:t>科研</w:t>
      </w:r>
      <w:r w:rsidR="009978C5">
        <w:rPr>
          <w:rFonts w:ascii="宋体" w:eastAsia="宋体" w:hAnsi="宋体" w:hint="eastAsia"/>
          <w:b/>
          <w:sz w:val="32"/>
          <w:szCs w:val="32"/>
        </w:rPr>
        <w:t>成果</w:t>
      </w:r>
      <w:r w:rsidR="00311E05">
        <w:rPr>
          <w:rFonts w:ascii="宋体" w:eastAsia="宋体" w:hAnsi="宋体" w:hint="eastAsia"/>
          <w:b/>
          <w:sz w:val="32"/>
          <w:szCs w:val="32"/>
        </w:rPr>
        <w:t>。</w:t>
      </w:r>
    </w:p>
    <w:p w:rsidR="009D2C83" w:rsidRDefault="00364431" w:rsidP="00364431">
      <w:pPr>
        <w:ind w:firstLineChars="200" w:firstLine="640"/>
        <w:rPr>
          <w:rFonts w:ascii="宋体" w:eastAsia="宋体" w:hAnsi="宋体"/>
          <w:sz w:val="32"/>
          <w:szCs w:val="32"/>
        </w:rPr>
      </w:pPr>
      <w:r w:rsidRPr="00364431">
        <w:rPr>
          <w:rFonts w:ascii="宋体" w:eastAsia="宋体" w:hAnsi="宋体" w:hint="eastAsia"/>
          <w:sz w:val="32"/>
          <w:szCs w:val="32"/>
        </w:rPr>
        <w:t>三年来，</w:t>
      </w:r>
      <w:r w:rsidR="000A2671">
        <w:rPr>
          <w:rFonts w:ascii="宋体" w:eastAsia="宋体" w:hAnsi="宋体" w:hint="eastAsia"/>
          <w:sz w:val="32"/>
          <w:szCs w:val="32"/>
        </w:rPr>
        <w:t>学院</w:t>
      </w:r>
      <w:r w:rsidRPr="006C19B7">
        <w:rPr>
          <w:rFonts w:ascii="宋体" w:eastAsia="宋体" w:hAnsi="宋体" w:hint="eastAsia"/>
          <w:color w:val="000000" w:themeColor="text1"/>
          <w:sz w:val="32"/>
          <w:szCs w:val="32"/>
        </w:rPr>
        <w:t>教师共发表</w:t>
      </w:r>
      <w:r w:rsidR="000A2671" w:rsidRPr="006C19B7">
        <w:rPr>
          <w:rFonts w:ascii="宋体" w:eastAsia="宋体" w:hAnsi="宋体" w:hint="eastAsia"/>
          <w:color w:val="000000" w:themeColor="text1"/>
          <w:sz w:val="32"/>
          <w:szCs w:val="32"/>
        </w:rPr>
        <w:t>公开</w:t>
      </w:r>
      <w:r w:rsidRPr="006C19B7">
        <w:rPr>
          <w:rFonts w:ascii="宋体" w:eastAsia="宋体" w:hAnsi="宋体" w:hint="eastAsia"/>
          <w:color w:val="000000" w:themeColor="text1"/>
          <w:sz w:val="32"/>
          <w:szCs w:val="32"/>
        </w:rPr>
        <w:t>论文</w:t>
      </w:r>
      <w:r w:rsidR="000A2671" w:rsidRPr="006C19B7">
        <w:rPr>
          <w:rFonts w:ascii="宋体" w:eastAsia="宋体" w:hAnsi="宋体"/>
          <w:color w:val="000000" w:themeColor="text1"/>
          <w:sz w:val="32"/>
          <w:szCs w:val="32"/>
        </w:rPr>
        <w:t>9</w:t>
      </w:r>
      <w:r w:rsidR="003B7EE2" w:rsidRPr="006C19B7">
        <w:rPr>
          <w:rFonts w:ascii="宋体" w:eastAsia="宋体" w:hAnsi="宋体"/>
          <w:color w:val="000000" w:themeColor="text1"/>
          <w:sz w:val="32"/>
          <w:szCs w:val="32"/>
        </w:rPr>
        <w:t>0</w:t>
      </w:r>
      <w:r w:rsidRPr="006C19B7">
        <w:rPr>
          <w:rFonts w:ascii="宋体" w:eastAsia="宋体" w:hAnsi="宋体"/>
          <w:color w:val="000000" w:themeColor="text1"/>
          <w:sz w:val="32"/>
          <w:szCs w:val="32"/>
        </w:rPr>
        <w:t>篇，</w:t>
      </w:r>
      <w:r w:rsidR="000A2671" w:rsidRPr="006C19B7">
        <w:rPr>
          <w:rFonts w:ascii="宋体" w:eastAsia="宋体" w:hAnsi="宋体" w:hint="eastAsia"/>
          <w:color w:val="000000" w:themeColor="text1"/>
          <w:sz w:val="32"/>
          <w:szCs w:val="32"/>
        </w:rPr>
        <w:t>其中</w:t>
      </w:r>
      <w:r w:rsidRPr="006C19B7">
        <w:rPr>
          <w:rFonts w:ascii="宋体" w:eastAsia="宋体" w:hAnsi="宋体"/>
          <w:color w:val="000000" w:themeColor="text1"/>
          <w:sz w:val="32"/>
          <w:szCs w:val="32"/>
        </w:rPr>
        <w:t>核心期刊论文20篇</w:t>
      </w:r>
      <w:r w:rsidR="003B7EE2" w:rsidRPr="006C19B7">
        <w:rPr>
          <w:rFonts w:ascii="宋体" w:eastAsia="宋体" w:hAnsi="宋体" w:hint="eastAsia"/>
          <w:color w:val="000000" w:themeColor="text1"/>
          <w:sz w:val="32"/>
          <w:szCs w:val="32"/>
        </w:rPr>
        <w:t>（国家</w:t>
      </w:r>
      <w:r w:rsidR="008836AC" w:rsidRPr="006C19B7">
        <w:rPr>
          <w:rFonts w:ascii="宋体" w:eastAsia="宋体" w:hAnsi="宋体" w:hint="eastAsia"/>
          <w:color w:val="000000" w:themeColor="text1"/>
          <w:sz w:val="32"/>
          <w:szCs w:val="32"/>
        </w:rPr>
        <w:t>级</w:t>
      </w:r>
      <w:r w:rsidR="003B7EE2" w:rsidRPr="006C19B7">
        <w:rPr>
          <w:rFonts w:ascii="宋体" w:eastAsia="宋体" w:hAnsi="宋体" w:hint="eastAsia"/>
          <w:color w:val="000000" w:themeColor="text1"/>
          <w:sz w:val="32"/>
          <w:szCs w:val="32"/>
        </w:rPr>
        <w:t>11篇</w:t>
      </w:r>
      <w:r w:rsidR="008836AC" w:rsidRPr="006C19B7">
        <w:rPr>
          <w:rFonts w:ascii="宋体" w:eastAsia="宋体" w:hAnsi="宋体" w:hint="eastAsia"/>
          <w:color w:val="000000" w:themeColor="text1"/>
          <w:sz w:val="32"/>
          <w:szCs w:val="32"/>
        </w:rPr>
        <w:t>、</w:t>
      </w:r>
      <w:r w:rsidR="003B7EE2" w:rsidRPr="006C19B7">
        <w:rPr>
          <w:rFonts w:ascii="宋体" w:eastAsia="宋体" w:hAnsi="宋体"/>
          <w:color w:val="000000" w:themeColor="text1"/>
          <w:sz w:val="32"/>
          <w:szCs w:val="32"/>
        </w:rPr>
        <w:t>省级</w:t>
      </w:r>
      <w:r w:rsidR="003B7EE2" w:rsidRPr="006C19B7">
        <w:rPr>
          <w:rFonts w:ascii="宋体" w:eastAsia="宋体" w:hAnsi="宋体" w:hint="eastAsia"/>
          <w:color w:val="000000" w:themeColor="text1"/>
          <w:sz w:val="32"/>
          <w:szCs w:val="32"/>
        </w:rPr>
        <w:t>9篇）</w:t>
      </w:r>
      <w:r w:rsidR="000C1D72" w:rsidRPr="006C19B7">
        <w:rPr>
          <w:rFonts w:ascii="宋体" w:eastAsia="宋体" w:hAnsi="宋体" w:hint="eastAsia"/>
          <w:color w:val="000000" w:themeColor="text1"/>
          <w:sz w:val="32"/>
          <w:szCs w:val="32"/>
        </w:rPr>
        <w:t>；</w:t>
      </w:r>
      <w:r w:rsidR="00F649E0" w:rsidRPr="00F649E0">
        <w:rPr>
          <w:rFonts w:ascii="宋体" w:eastAsia="宋体" w:hAnsi="宋体" w:hint="eastAsia"/>
          <w:color w:val="000000" w:themeColor="text1"/>
          <w:sz w:val="32"/>
          <w:szCs w:val="32"/>
        </w:rPr>
        <w:t>编译</w:t>
      </w:r>
      <w:r w:rsidR="006C19B7" w:rsidRPr="00F649E0">
        <w:rPr>
          <w:rFonts w:ascii="宋体" w:eastAsia="宋体" w:hAnsi="宋体"/>
          <w:color w:val="000000" w:themeColor="text1"/>
          <w:sz w:val="32"/>
          <w:szCs w:val="32"/>
        </w:rPr>
        <w:t>3部</w:t>
      </w:r>
      <w:r w:rsidR="006C19B7" w:rsidRPr="00F649E0">
        <w:rPr>
          <w:rFonts w:ascii="宋体" w:eastAsia="宋体" w:hAnsi="宋体" w:hint="eastAsia"/>
          <w:color w:val="000000" w:themeColor="text1"/>
          <w:sz w:val="32"/>
          <w:szCs w:val="32"/>
        </w:rPr>
        <w:t>最高人民法院司法解释及</w:t>
      </w:r>
      <w:r w:rsidR="006C19B7" w:rsidRPr="00F649E0">
        <w:rPr>
          <w:rFonts w:ascii="宋体" w:eastAsia="宋体" w:hAnsi="宋体"/>
          <w:color w:val="000000" w:themeColor="text1"/>
          <w:sz w:val="32"/>
          <w:szCs w:val="32"/>
        </w:rPr>
        <w:t>《常用汉藏双语</w:t>
      </w:r>
      <w:r w:rsidR="00F649E0" w:rsidRPr="00F649E0">
        <w:rPr>
          <w:rFonts w:ascii="宋体" w:eastAsia="宋体" w:hAnsi="宋体" w:hint="eastAsia"/>
          <w:color w:val="000000" w:themeColor="text1"/>
          <w:sz w:val="32"/>
          <w:szCs w:val="32"/>
        </w:rPr>
        <w:t>指导案例</w:t>
      </w:r>
      <w:r w:rsidR="006C19B7" w:rsidRPr="00F649E0">
        <w:rPr>
          <w:rFonts w:ascii="宋体" w:eastAsia="宋体" w:hAnsi="宋体"/>
          <w:color w:val="000000" w:themeColor="text1"/>
          <w:sz w:val="32"/>
          <w:szCs w:val="32"/>
        </w:rPr>
        <w:t>》</w:t>
      </w:r>
      <w:r w:rsidRPr="00F649E0">
        <w:rPr>
          <w:rFonts w:ascii="宋体" w:eastAsia="宋体" w:hAnsi="宋体"/>
          <w:color w:val="000000" w:themeColor="text1"/>
          <w:sz w:val="32"/>
          <w:szCs w:val="32"/>
        </w:rPr>
        <w:t>用书</w:t>
      </w:r>
      <w:r w:rsidR="000C1D72" w:rsidRPr="00F649E0">
        <w:rPr>
          <w:rFonts w:ascii="宋体" w:eastAsia="宋体" w:hAnsi="宋体" w:hint="eastAsia"/>
          <w:color w:val="000000" w:themeColor="text1"/>
          <w:sz w:val="32"/>
          <w:szCs w:val="32"/>
        </w:rPr>
        <w:t>；</w:t>
      </w:r>
      <w:r w:rsidRPr="00364431">
        <w:rPr>
          <w:rFonts w:ascii="宋体" w:eastAsia="宋体" w:hAnsi="宋体"/>
          <w:sz w:val="32"/>
          <w:szCs w:val="32"/>
        </w:rPr>
        <w:t>完成3项青海省法学会法学研究、社科规划办省级课题；申报</w:t>
      </w:r>
      <w:r w:rsidR="001B2E2F">
        <w:rPr>
          <w:rFonts w:ascii="宋体" w:eastAsia="宋体" w:hAnsi="宋体" w:hint="eastAsia"/>
          <w:sz w:val="32"/>
          <w:szCs w:val="32"/>
        </w:rPr>
        <w:t>省</w:t>
      </w:r>
      <w:r w:rsidRPr="00364431">
        <w:rPr>
          <w:rFonts w:ascii="宋体" w:eastAsia="宋体" w:hAnsi="宋体"/>
          <w:sz w:val="32"/>
          <w:szCs w:val="32"/>
        </w:rPr>
        <w:t>公安厅课题20项、合作课题2项</w:t>
      </w:r>
      <w:r w:rsidR="000C1D72">
        <w:rPr>
          <w:rFonts w:ascii="宋体" w:eastAsia="宋体" w:hAnsi="宋体" w:hint="eastAsia"/>
          <w:sz w:val="32"/>
          <w:szCs w:val="32"/>
        </w:rPr>
        <w:t>；</w:t>
      </w:r>
      <w:r w:rsidRPr="00364431">
        <w:rPr>
          <w:rFonts w:ascii="宋体" w:eastAsia="宋体" w:hAnsi="宋体"/>
          <w:sz w:val="32"/>
          <w:szCs w:val="32"/>
        </w:rPr>
        <w:t>学院课题52项。</w:t>
      </w:r>
    </w:p>
    <w:p w:rsidR="00364431" w:rsidRPr="00364431" w:rsidRDefault="000A2671" w:rsidP="00364431">
      <w:pPr>
        <w:ind w:firstLineChars="200" w:firstLine="640"/>
        <w:rPr>
          <w:rFonts w:ascii="宋体" w:eastAsia="宋体" w:hAnsi="宋体"/>
          <w:sz w:val="32"/>
          <w:szCs w:val="32"/>
        </w:rPr>
      </w:pPr>
      <w:r w:rsidRPr="00005FA9">
        <w:rPr>
          <w:rFonts w:ascii="宋体" w:eastAsia="宋体" w:hAnsi="宋体"/>
          <w:sz w:val="32"/>
          <w:szCs w:val="32"/>
        </w:rPr>
        <w:t>2017年12月</w:t>
      </w:r>
      <w:r w:rsidR="00005FA9" w:rsidRPr="00005FA9">
        <w:rPr>
          <w:rFonts w:ascii="宋体" w:eastAsia="宋体" w:hAnsi="宋体" w:hint="eastAsia"/>
          <w:sz w:val="32"/>
          <w:szCs w:val="32"/>
        </w:rPr>
        <w:t>，</w:t>
      </w:r>
      <w:r w:rsidRPr="00005FA9">
        <w:rPr>
          <w:rFonts w:ascii="宋体" w:eastAsia="宋体" w:hAnsi="宋体"/>
          <w:sz w:val="32"/>
          <w:szCs w:val="32"/>
        </w:rPr>
        <w:t>青海省法学会、社科规划办《青海省引导社会力量参与维稳工作机制的调研报告》</w:t>
      </w:r>
      <w:r w:rsidR="00CF6210" w:rsidRPr="00005FA9">
        <w:rPr>
          <w:rFonts w:ascii="宋体" w:eastAsia="宋体" w:hAnsi="宋体"/>
          <w:sz w:val="32"/>
          <w:szCs w:val="32"/>
        </w:rPr>
        <w:t>课题</w:t>
      </w:r>
      <w:r w:rsidRPr="00005FA9">
        <w:rPr>
          <w:rFonts w:ascii="宋体" w:eastAsia="宋体" w:hAnsi="宋体"/>
          <w:sz w:val="32"/>
          <w:szCs w:val="32"/>
        </w:rPr>
        <w:t>顺利结项。</w:t>
      </w:r>
      <w:r w:rsidR="00364431" w:rsidRPr="00364431">
        <w:rPr>
          <w:rFonts w:ascii="宋体" w:eastAsia="宋体" w:hAnsi="宋体"/>
          <w:sz w:val="32"/>
          <w:szCs w:val="32"/>
        </w:rPr>
        <w:t>2018年2月，《新时代背景下探索青海警官职业学院省情教育与民族团结进步教育紧密结合的新途径》一文</w:t>
      </w:r>
      <w:r w:rsidR="00CF6210">
        <w:rPr>
          <w:rFonts w:ascii="宋体" w:eastAsia="宋体" w:hAnsi="宋体" w:hint="eastAsia"/>
          <w:sz w:val="32"/>
          <w:szCs w:val="32"/>
        </w:rPr>
        <w:t>，</w:t>
      </w:r>
      <w:r w:rsidR="00364431" w:rsidRPr="00364431">
        <w:rPr>
          <w:rFonts w:ascii="宋体" w:eastAsia="宋体" w:hAnsi="宋体"/>
          <w:sz w:val="32"/>
          <w:szCs w:val="32"/>
        </w:rPr>
        <w:t>获省教育工委、教育厅教学技能竞赛“精彩一课”一等奖。</w:t>
      </w:r>
      <w:r w:rsidRPr="00005FA9">
        <w:rPr>
          <w:rFonts w:ascii="宋体" w:eastAsia="宋体" w:hAnsi="宋体"/>
          <w:sz w:val="32"/>
          <w:szCs w:val="32"/>
        </w:rPr>
        <w:t>2018年12月，青海省法学会《公安改革背景下我省合成作战立体治安防控机制研究》</w:t>
      </w:r>
      <w:r w:rsidR="00CF6210" w:rsidRPr="00005FA9">
        <w:rPr>
          <w:rFonts w:ascii="宋体" w:eastAsia="宋体" w:hAnsi="宋体"/>
          <w:sz w:val="32"/>
          <w:szCs w:val="32"/>
        </w:rPr>
        <w:t>课题</w:t>
      </w:r>
      <w:r w:rsidRPr="00005FA9">
        <w:rPr>
          <w:rFonts w:ascii="宋体" w:eastAsia="宋体" w:hAnsi="宋体"/>
          <w:sz w:val="32"/>
          <w:szCs w:val="32"/>
        </w:rPr>
        <w:t>顺利结项。</w:t>
      </w:r>
      <w:r w:rsidR="000C1D72" w:rsidRPr="000C1D72">
        <w:rPr>
          <w:rFonts w:ascii="宋体" w:eastAsia="宋体" w:hAnsi="宋体"/>
          <w:sz w:val="32"/>
          <w:szCs w:val="32"/>
        </w:rPr>
        <w:t>2018年及2019年，</w:t>
      </w:r>
      <w:r w:rsidR="000C1D72">
        <w:rPr>
          <w:rFonts w:ascii="宋体" w:eastAsia="宋体" w:hAnsi="宋体" w:hint="eastAsia"/>
          <w:sz w:val="32"/>
          <w:szCs w:val="32"/>
        </w:rPr>
        <w:t>论文</w:t>
      </w:r>
      <w:r w:rsidR="000C1D72" w:rsidRPr="000C1D72">
        <w:rPr>
          <w:rFonts w:ascii="宋体" w:eastAsia="宋体" w:hAnsi="宋体"/>
          <w:sz w:val="32"/>
          <w:szCs w:val="32"/>
        </w:rPr>
        <w:lastRenderedPageBreak/>
        <w:t>《人脸识别与公安大数据深度融合应用》两次入选“公安部东盟警务大数据合作论坛”。</w:t>
      </w:r>
    </w:p>
    <w:p w:rsidR="00101B0C" w:rsidRPr="00A916F4" w:rsidRDefault="00EA4E8A" w:rsidP="006C2760">
      <w:pPr>
        <w:ind w:firstLineChars="200" w:firstLine="643"/>
        <w:rPr>
          <w:rFonts w:ascii="宋体" w:eastAsia="宋体" w:hAnsi="宋体"/>
          <w:b/>
          <w:sz w:val="32"/>
          <w:szCs w:val="32"/>
        </w:rPr>
      </w:pPr>
      <w:r w:rsidRPr="00A916F4">
        <w:rPr>
          <w:rFonts w:ascii="宋体" w:eastAsia="宋体" w:hAnsi="宋体" w:hint="eastAsia"/>
          <w:b/>
          <w:sz w:val="32"/>
          <w:szCs w:val="32"/>
        </w:rPr>
        <w:t>三</w:t>
      </w:r>
      <w:r w:rsidR="00101B0C" w:rsidRPr="00A916F4">
        <w:rPr>
          <w:rFonts w:ascii="宋体" w:eastAsia="宋体" w:hAnsi="宋体" w:hint="eastAsia"/>
          <w:b/>
          <w:sz w:val="32"/>
          <w:szCs w:val="32"/>
        </w:rPr>
        <w:t>、专业人才培养</w:t>
      </w:r>
    </w:p>
    <w:p w:rsidR="00CE7541" w:rsidRPr="00CE7541" w:rsidRDefault="00CE7541" w:rsidP="00CE7541">
      <w:pPr>
        <w:ind w:firstLineChars="200" w:firstLine="643"/>
        <w:rPr>
          <w:rFonts w:ascii="宋体" w:eastAsia="宋体" w:hAnsi="宋体"/>
          <w:b/>
          <w:sz w:val="32"/>
          <w:szCs w:val="32"/>
        </w:rPr>
      </w:pPr>
      <w:r w:rsidRPr="00CE7541">
        <w:rPr>
          <w:rFonts w:ascii="宋体" w:eastAsia="宋体" w:hAnsi="宋体" w:hint="eastAsia"/>
          <w:b/>
          <w:sz w:val="32"/>
          <w:szCs w:val="32"/>
        </w:rPr>
        <w:t>（一）适时修订专业人才培养方案。</w:t>
      </w:r>
    </w:p>
    <w:p w:rsidR="00CE7541" w:rsidRPr="00C55779" w:rsidRDefault="00E82B57" w:rsidP="00CE7541">
      <w:pPr>
        <w:ind w:firstLineChars="200" w:firstLine="640"/>
        <w:rPr>
          <w:rFonts w:ascii="宋体" w:eastAsia="宋体" w:hAnsi="宋体"/>
          <w:sz w:val="32"/>
          <w:szCs w:val="32"/>
        </w:rPr>
      </w:pPr>
      <w:r w:rsidRPr="00C55779">
        <w:rPr>
          <w:rFonts w:ascii="宋体" w:eastAsia="宋体" w:hAnsi="宋体" w:hint="eastAsia"/>
          <w:sz w:val="32"/>
          <w:szCs w:val="32"/>
        </w:rPr>
        <w:t>适时修订</w:t>
      </w:r>
      <w:r w:rsidR="00CE7541" w:rsidRPr="00C55779">
        <w:rPr>
          <w:rFonts w:ascii="宋体" w:eastAsia="宋体" w:hAnsi="宋体" w:hint="eastAsia"/>
          <w:sz w:val="32"/>
          <w:szCs w:val="32"/>
        </w:rPr>
        <w:t>专业人才培养方案</w:t>
      </w:r>
      <w:r>
        <w:rPr>
          <w:rFonts w:ascii="宋体" w:eastAsia="宋体" w:hAnsi="宋体" w:hint="eastAsia"/>
          <w:sz w:val="32"/>
          <w:szCs w:val="32"/>
        </w:rPr>
        <w:t>，</w:t>
      </w:r>
      <w:r w:rsidRPr="00E82B57">
        <w:rPr>
          <w:rFonts w:ascii="宋体" w:eastAsia="宋体" w:hAnsi="宋体" w:hint="eastAsia"/>
          <w:sz w:val="32"/>
          <w:szCs w:val="32"/>
        </w:rPr>
        <w:t>把绝对忠诚、绝对纯洁、绝对可靠的对党忠诚的建警之魂，贯彻到人才培养体系中；</w:t>
      </w:r>
      <w:r w:rsidR="004366E7" w:rsidRPr="004366E7">
        <w:rPr>
          <w:rFonts w:ascii="宋体" w:eastAsia="宋体" w:hAnsi="宋体" w:hint="eastAsia"/>
          <w:sz w:val="32"/>
          <w:szCs w:val="32"/>
        </w:rPr>
        <w:t>把增强人民群众安全感、幸福感、获得感的服务人民的立警之本，落实到人才培养质量中</w:t>
      </w:r>
      <w:r w:rsidR="00CC7359">
        <w:rPr>
          <w:rFonts w:ascii="宋体" w:eastAsia="宋体" w:hAnsi="宋体" w:hint="eastAsia"/>
          <w:sz w:val="32"/>
          <w:szCs w:val="32"/>
        </w:rPr>
        <w:t>。</w:t>
      </w:r>
      <w:r w:rsidR="00CE7541" w:rsidRPr="00C55779">
        <w:rPr>
          <w:rFonts w:ascii="宋体" w:eastAsia="宋体" w:hAnsi="宋体" w:hint="eastAsia"/>
          <w:sz w:val="32"/>
          <w:szCs w:val="32"/>
        </w:rPr>
        <w:t>聚焦公安实战需求，按照仗怎么打、兵就怎么练的思路，深化公安实战化教学改革，打造具有鲜明公安特色、符合警务发展趋势的专业体系，优化课程体系，更新教学内容，创新教学方法，突出综合实战训练，构建“教、学、练、战”一体化的三年制“</w:t>
      </w:r>
      <w:r w:rsidR="00CE7541" w:rsidRPr="00C55779">
        <w:rPr>
          <w:rFonts w:ascii="宋体" w:eastAsia="宋体" w:hAnsi="宋体"/>
          <w:sz w:val="32"/>
          <w:szCs w:val="32"/>
        </w:rPr>
        <w:t>2.5+0.5”、二年制军转“1+1”人才培养模式。</w:t>
      </w:r>
      <w:r w:rsidR="000B56EA" w:rsidRPr="000B56EA">
        <w:rPr>
          <w:rFonts w:ascii="宋体" w:eastAsia="宋体" w:hAnsi="宋体"/>
          <w:sz w:val="32"/>
          <w:szCs w:val="32"/>
        </w:rPr>
        <w:t>学院每年邀请校外兼职教官和实战专家评审教师研发的实战专题讲座</w:t>
      </w:r>
      <w:r w:rsidR="00140DF0">
        <w:rPr>
          <w:rFonts w:ascii="宋体" w:eastAsia="宋体" w:hAnsi="宋体" w:hint="eastAsia"/>
          <w:sz w:val="32"/>
          <w:szCs w:val="32"/>
        </w:rPr>
        <w:t>。</w:t>
      </w:r>
      <w:r w:rsidR="000B56EA" w:rsidRPr="000B56EA">
        <w:rPr>
          <w:rFonts w:ascii="宋体" w:eastAsia="宋体" w:hAnsi="宋体"/>
          <w:sz w:val="32"/>
          <w:szCs w:val="32"/>
        </w:rPr>
        <w:t>2017年7月，邀请江苏警官学院8名专家教授来院，开展了治安管理、警务战术与指挥、思想政治、交通管理、刑事法律等课程的示范教学，参与我院治安管理和特警2个专业的专业教学标准、人才培养方案及22门主干课程标准的评审，开展了4次研讨交流，提升了</w:t>
      </w:r>
      <w:r w:rsidR="00140DF0">
        <w:rPr>
          <w:rFonts w:ascii="宋体" w:eastAsia="宋体" w:hAnsi="宋体" w:hint="eastAsia"/>
          <w:sz w:val="32"/>
          <w:szCs w:val="32"/>
        </w:rPr>
        <w:t>专业和</w:t>
      </w:r>
      <w:r w:rsidR="00140DF0">
        <w:rPr>
          <w:rFonts w:ascii="宋体" w:eastAsia="宋体" w:hAnsi="宋体"/>
          <w:sz w:val="32"/>
          <w:szCs w:val="32"/>
        </w:rPr>
        <w:t>课程建设质量</w:t>
      </w:r>
      <w:r w:rsidR="000B56EA" w:rsidRPr="000B56EA">
        <w:rPr>
          <w:rFonts w:ascii="宋体" w:eastAsia="宋体" w:hAnsi="宋体"/>
          <w:sz w:val="32"/>
          <w:szCs w:val="32"/>
        </w:rPr>
        <w:t>。</w:t>
      </w:r>
    </w:p>
    <w:p w:rsidR="006972A8" w:rsidRPr="006972A8" w:rsidRDefault="006972A8" w:rsidP="00CE7541">
      <w:pPr>
        <w:ind w:firstLineChars="200" w:firstLine="643"/>
        <w:rPr>
          <w:rFonts w:ascii="宋体" w:eastAsia="宋体" w:hAnsi="宋体"/>
          <w:b/>
          <w:sz w:val="32"/>
          <w:szCs w:val="32"/>
        </w:rPr>
      </w:pPr>
      <w:r w:rsidRPr="006972A8">
        <w:rPr>
          <w:rFonts w:ascii="宋体" w:eastAsia="宋体" w:hAnsi="宋体" w:hint="eastAsia"/>
          <w:b/>
          <w:sz w:val="32"/>
          <w:szCs w:val="32"/>
        </w:rPr>
        <w:t>（二）调整优化公安</w:t>
      </w:r>
      <w:r w:rsidR="00476C44">
        <w:rPr>
          <w:rFonts w:ascii="宋体" w:eastAsia="宋体" w:hAnsi="宋体" w:hint="eastAsia"/>
          <w:b/>
          <w:sz w:val="32"/>
          <w:szCs w:val="32"/>
        </w:rPr>
        <w:t>、</w:t>
      </w:r>
      <w:r w:rsidRPr="006972A8">
        <w:rPr>
          <w:rFonts w:ascii="宋体" w:eastAsia="宋体" w:hAnsi="宋体" w:hint="eastAsia"/>
          <w:b/>
          <w:sz w:val="32"/>
          <w:szCs w:val="32"/>
        </w:rPr>
        <w:t>司法</w:t>
      </w:r>
      <w:r w:rsidR="00476C44">
        <w:rPr>
          <w:rFonts w:ascii="宋体" w:eastAsia="宋体" w:hAnsi="宋体" w:hint="eastAsia"/>
          <w:b/>
          <w:sz w:val="32"/>
          <w:szCs w:val="32"/>
        </w:rPr>
        <w:t>类</w:t>
      </w:r>
      <w:r w:rsidRPr="006972A8">
        <w:rPr>
          <w:rFonts w:ascii="宋体" w:eastAsia="宋体" w:hAnsi="宋体" w:hint="eastAsia"/>
          <w:b/>
          <w:sz w:val="32"/>
          <w:szCs w:val="32"/>
        </w:rPr>
        <w:t>专业。</w:t>
      </w:r>
    </w:p>
    <w:p w:rsidR="005746A2" w:rsidRPr="00A916F4" w:rsidRDefault="006972A8" w:rsidP="005746A2">
      <w:pPr>
        <w:ind w:firstLineChars="200" w:firstLine="640"/>
        <w:rPr>
          <w:rFonts w:ascii="宋体" w:eastAsia="宋体" w:hAnsi="宋体"/>
          <w:sz w:val="32"/>
          <w:szCs w:val="32"/>
        </w:rPr>
      </w:pPr>
      <w:r w:rsidRPr="00A916F4">
        <w:rPr>
          <w:rFonts w:ascii="宋体" w:eastAsia="宋体" w:hAnsi="宋体" w:hint="eastAsia"/>
          <w:sz w:val="32"/>
          <w:szCs w:val="32"/>
        </w:rPr>
        <w:t>学院现有刑事侦查、治安管理、交通管理、刑事技术、司法鉴定技术、信息网络安全监察、法律文秘、法律事务、</w:t>
      </w:r>
      <w:r w:rsidRPr="00A916F4">
        <w:rPr>
          <w:rFonts w:ascii="宋体" w:eastAsia="宋体" w:hAnsi="宋体" w:hint="eastAsia"/>
          <w:sz w:val="32"/>
          <w:szCs w:val="32"/>
        </w:rPr>
        <w:lastRenderedPageBreak/>
        <w:t>社区矫正、刑事执行、国内</w:t>
      </w:r>
      <w:r w:rsidRPr="00A916F4">
        <w:rPr>
          <w:rFonts w:ascii="宋体" w:eastAsia="宋体" w:hAnsi="宋体"/>
          <w:sz w:val="32"/>
          <w:szCs w:val="32"/>
        </w:rPr>
        <w:t>安全保卫、</w:t>
      </w:r>
      <w:r w:rsidRPr="00A916F4">
        <w:rPr>
          <w:rFonts w:ascii="宋体" w:eastAsia="宋体" w:hAnsi="宋体" w:hint="eastAsia"/>
          <w:sz w:val="32"/>
          <w:szCs w:val="32"/>
        </w:rPr>
        <w:t>特警</w:t>
      </w:r>
      <w:r>
        <w:rPr>
          <w:rFonts w:ascii="宋体" w:eastAsia="宋体" w:hAnsi="宋体" w:hint="eastAsia"/>
          <w:sz w:val="32"/>
          <w:szCs w:val="32"/>
        </w:rPr>
        <w:t>、</w:t>
      </w:r>
      <w:r>
        <w:rPr>
          <w:rFonts w:ascii="宋体" w:eastAsia="宋体" w:hAnsi="宋体"/>
          <w:sz w:val="32"/>
          <w:szCs w:val="32"/>
        </w:rPr>
        <w:t>心理咨询、司法助理</w:t>
      </w:r>
      <w:r w:rsidRPr="00A916F4">
        <w:rPr>
          <w:rFonts w:ascii="宋体" w:eastAsia="宋体" w:hAnsi="宋体" w:hint="eastAsia"/>
          <w:sz w:val="32"/>
          <w:szCs w:val="32"/>
        </w:rPr>
        <w:t>等</w:t>
      </w:r>
      <w:r>
        <w:rPr>
          <w:rFonts w:ascii="宋体" w:eastAsia="宋体" w:hAnsi="宋体"/>
          <w:sz w:val="32"/>
          <w:szCs w:val="32"/>
        </w:rPr>
        <w:t>16</w:t>
      </w:r>
      <w:r w:rsidRPr="00A916F4">
        <w:rPr>
          <w:rFonts w:ascii="宋体" w:eastAsia="宋体" w:hAnsi="宋体"/>
          <w:sz w:val="32"/>
          <w:szCs w:val="32"/>
        </w:rPr>
        <w:t>个</w:t>
      </w:r>
      <w:r w:rsidRPr="00A916F4">
        <w:rPr>
          <w:rFonts w:ascii="宋体" w:eastAsia="宋体" w:hAnsi="宋体" w:hint="eastAsia"/>
          <w:sz w:val="32"/>
          <w:szCs w:val="32"/>
        </w:rPr>
        <w:t>专业</w:t>
      </w:r>
      <w:r w:rsidR="000B56EA">
        <w:rPr>
          <w:rFonts w:ascii="宋体" w:eastAsia="宋体" w:hAnsi="宋体" w:hint="eastAsia"/>
          <w:sz w:val="32"/>
          <w:szCs w:val="32"/>
        </w:rPr>
        <w:t>。</w:t>
      </w:r>
      <w:r w:rsidR="00476C44">
        <w:rPr>
          <w:rFonts w:ascii="宋体" w:eastAsia="宋体" w:hAnsi="宋体" w:hint="eastAsia"/>
          <w:sz w:val="32"/>
          <w:szCs w:val="32"/>
        </w:rPr>
        <w:t>根据</w:t>
      </w:r>
      <w:r w:rsidRPr="006972A8">
        <w:rPr>
          <w:rFonts w:ascii="宋体" w:eastAsia="宋体" w:hAnsi="宋体" w:hint="eastAsia"/>
          <w:sz w:val="32"/>
          <w:szCs w:val="32"/>
        </w:rPr>
        <w:t>公安院校招录培养体制改革政策导向，结合非公安类专业毕业生参加公务员、事业单位考试政策，学院坚持集中精力办</w:t>
      </w:r>
      <w:r w:rsidR="00476C44">
        <w:rPr>
          <w:rFonts w:ascii="宋体" w:eastAsia="宋体" w:hAnsi="宋体" w:hint="eastAsia"/>
          <w:sz w:val="32"/>
          <w:szCs w:val="32"/>
        </w:rPr>
        <w:t>强</w:t>
      </w:r>
      <w:r w:rsidRPr="006972A8">
        <w:rPr>
          <w:rFonts w:ascii="宋体" w:eastAsia="宋体" w:hAnsi="宋体" w:hint="eastAsia"/>
          <w:sz w:val="32"/>
          <w:szCs w:val="32"/>
        </w:rPr>
        <w:t>治安管理、刑事侦查、</w:t>
      </w:r>
      <w:r w:rsidR="00F36080">
        <w:rPr>
          <w:rFonts w:ascii="宋体" w:eastAsia="宋体" w:hAnsi="宋体" w:hint="eastAsia"/>
          <w:sz w:val="32"/>
          <w:szCs w:val="32"/>
        </w:rPr>
        <w:t>刑事技术</w:t>
      </w:r>
      <w:r w:rsidR="00F36080">
        <w:rPr>
          <w:rFonts w:ascii="宋体" w:eastAsia="宋体" w:hAnsi="宋体"/>
          <w:sz w:val="32"/>
          <w:szCs w:val="32"/>
        </w:rPr>
        <w:t>、</w:t>
      </w:r>
      <w:r w:rsidR="00476C44">
        <w:rPr>
          <w:rFonts w:ascii="宋体" w:eastAsia="宋体" w:hAnsi="宋体" w:hint="eastAsia"/>
          <w:sz w:val="32"/>
          <w:szCs w:val="32"/>
        </w:rPr>
        <w:t>交通管理</w:t>
      </w:r>
      <w:r w:rsidR="00476C44">
        <w:rPr>
          <w:rFonts w:ascii="宋体" w:eastAsia="宋体" w:hAnsi="宋体"/>
          <w:sz w:val="32"/>
          <w:szCs w:val="32"/>
        </w:rPr>
        <w:t>、</w:t>
      </w:r>
      <w:r w:rsidRPr="006972A8">
        <w:rPr>
          <w:rFonts w:ascii="宋体" w:eastAsia="宋体" w:hAnsi="宋体" w:hint="eastAsia"/>
          <w:sz w:val="32"/>
          <w:szCs w:val="32"/>
        </w:rPr>
        <w:t>特警、信息网络安全监察等基层需要的执法执勤类专业</w:t>
      </w:r>
      <w:r w:rsidR="00476C44">
        <w:rPr>
          <w:rFonts w:ascii="宋体" w:eastAsia="宋体" w:hAnsi="宋体" w:hint="eastAsia"/>
          <w:sz w:val="32"/>
          <w:szCs w:val="32"/>
        </w:rPr>
        <w:t>。同时</w:t>
      </w:r>
      <w:r w:rsidR="00476C44">
        <w:rPr>
          <w:rFonts w:ascii="宋体" w:eastAsia="宋体" w:hAnsi="宋体"/>
          <w:sz w:val="32"/>
          <w:szCs w:val="32"/>
        </w:rPr>
        <w:t>，</w:t>
      </w:r>
      <w:r w:rsidR="00CC59FB" w:rsidRPr="006972A8">
        <w:rPr>
          <w:rFonts w:ascii="宋体" w:eastAsia="宋体" w:hAnsi="宋体"/>
          <w:sz w:val="32"/>
          <w:szCs w:val="32"/>
        </w:rPr>
        <w:t>2019年撤销</w:t>
      </w:r>
      <w:r w:rsidR="00CC59FB">
        <w:rPr>
          <w:rFonts w:ascii="宋体" w:eastAsia="宋体" w:hAnsi="宋体" w:hint="eastAsia"/>
          <w:sz w:val="32"/>
          <w:szCs w:val="32"/>
        </w:rPr>
        <w:t>了</w:t>
      </w:r>
      <w:r w:rsidR="00476C44" w:rsidRPr="006972A8">
        <w:rPr>
          <w:rFonts w:ascii="宋体" w:eastAsia="宋体" w:hAnsi="宋体"/>
          <w:sz w:val="32"/>
          <w:szCs w:val="32"/>
        </w:rPr>
        <w:t>需求少、前景小、培养定位不适合专科层级举办的警察管理、警察指挥与战术、心理咨询及司法助理等4个专业</w:t>
      </w:r>
      <w:r w:rsidR="00454E2E">
        <w:rPr>
          <w:rFonts w:ascii="宋体" w:eastAsia="宋体" w:hAnsi="宋体" w:hint="eastAsia"/>
          <w:sz w:val="32"/>
          <w:szCs w:val="32"/>
        </w:rPr>
        <w:t>。</w:t>
      </w:r>
      <w:r w:rsidRPr="006972A8">
        <w:rPr>
          <w:rFonts w:ascii="宋体" w:eastAsia="宋体" w:hAnsi="宋体"/>
          <w:sz w:val="32"/>
          <w:szCs w:val="32"/>
        </w:rPr>
        <w:t>制订</w:t>
      </w:r>
      <w:r>
        <w:rPr>
          <w:rFonts w:ascii="宋体" w:eastAsia="宋体" w:hAnsi="宋体" w:hint="eastAsia"/>
          <w:sz w:val="32"/>
          <w:szCs w:val="32"/>
        </w:rPr>
        <w:t>了</w:t>
      </w:r>
      <w:r w:rsidRPr="006972A8">
        <w:rPr>
          <w:rFonts w:ascii="宋体" w:eastAsia="宋体" w:hAnsi="宋体"/>
          <w:sz w:val="32"/>
          <w:szCs w:val="32"/>
        </w:rPr>
        <w:t>2017至2019年专业建设三年滚动规划8个</w:t>
      </w:r>
      <w:r w:rsidR="00CC59FB">
        <w:rPr>
          <w:rFonts w:ascii="宋体" w:eastAsia="宋体" w:hAnsi="宋体" w:hint="eastAsia"/>
          <w:sz w:val="32"/>
          <w:szCs w:val="32"/>
        </w:rPr>
        <w:t>，</w:t>
      </w:r>
      <w:r w:rsidR="00454E2E">
        <w:rPr>
          <w:rFonts w:ascii="宋体" w:eastAsia="宋体" w:hAnsi="宋体" w:hint="eastAsia"/>
          <w:sz w:val="32"/>
          <w:szCs w:val="32"/>
        </w:rPr>
        <w:t>各</w:t>
      </w:r>
      <w:r w:rsidRPr="006972A8">
        <w:rPr>
          <w:rFonts w:ascii="宋体" w:eastAsia="宋体" w:hAnsi="宋体"/>
          <w:sz w:val="32"/>
          <w:szCs w:val="32"/>
        </w:rPr>
        <w:t>专业团队均按要求完成滚动规划制订工作</w:t>
      </w:r>
      <w:r w:rsidR="00454E2E">
        <w:rPr>
          <w:rFonts w:ascii="宋体" w:eastAsia="宋体" w:hAnsi="宋体" w:hint="eastAsia"/>
          <w:sz w:val="32"/>
          <w:szCs w:val="32"/>
        </w:rPr>
        <w:t>与</w:t>
      </w:r>
      <w:r w:rsidR="00454E2E">
        <w:rPr>
          <w:rFonts w:ascii="宋体" w:eastAsia="宋体" w:hAnsi="宋体"/>
          <w:sz w:val="32"/>
          <w:szCs w:val="32"/>
        </w:rPr>
        <w:t>执行</w:t>
      </w:r>
      <w:r w:rsidRPr="006972A8">
        <w:rPr>
          <w:rFonts w:ascii="宋体" w:eastAsia="宋体" w:hAnsi="宋体"/>
          <w:sz w:val="32"/>
          <w:szCs w:val="32"/>
        </w:rPr>
        <w:t>。2017年学院组织各系部完成了</w:t>
      </w:r>
      <w:r w:rsidR="000A6737" w:rsidRPr="006972A8">
        <w:rPr>
          <w:rFonts w:ascii="宋体" w:eastAsia="宋体" w:hAnsi="宋体"/>
          <w:sz w:val="32"/>
          <w:szCs w:val="32"/>
        </w:rPr>
        <w:t>12个</w:t>
      </w:r>
      <w:r w:rsidRPr="006972A8">
        <w:rPr>
          <w:rFonts w:ascii="宋体" w:eastAsia="宋体" w:hAnsi="宋体"/>
          <w:sz w:val="32"/>
          <w:szCs w:val="32"/>
        </w:rPr>
        <w:t>专业教学标准，并通过学院教学工作委员会审议通过。</w:t>
      </w:r>
    </w:p>
    <w:p w:rsidR="00101B0C" w:rsidRPr="00A916F4" w:rsidRDefault="00101B0C" w:rsidP="00537151">
      <w:pPr>
        <w:ind w:firstLineChars="200" w:firstLine="643"/>
        <w:rPr>
          <w:rFonts w:ascii="宋体" w:eastAsia="宋体" w:hAnsi="宋体"/>
          <w:b/>
          <w:color w:val="000000" w:themeColor="text1"/>
          <w:sz w:val="32"/>
          <w:szCs w:val="32"/>
        </w:rPr>
      </w:pPr>
      <w:r w:rsidRPr="00A916F4">
        <w:rPr>
          <w:rFonts w:ascii="宋体" w:eastAsia="宋体" w:hAnsi="宋体" w:hint="eastAsia"/>
          <w:b/>
          <w:color w:val="000000" w:themeColor="text1"/>
          <w:sz w:val="32"/>
          <w:szCs w:val="32"/>
        </w:rPr>
        <w:t>（</w:t>
      </w:r>
      <w:r w:rsidR="00F75AFE">
        <w:rPr>
          <w:rFonts w:ascii="宋体" w:eastAsia="宋体" w:hAnsi="宋体" w:hint="eastAsia"/>
          <w:b/>
          <w:color w:val="000000" w:themeColor="text1"/>
          <w:sz w:val="32"/>
          <w:szCs w:val="32"/>
        </w:rPr>
        <w:t>三</w:t>
      </w:r>
      <w:r w:rsidRPr="00A916F4">
        <w:rPr>
          <w:rFonts w:ascii="宋体" w:eastAsia="宋体" w:hAnsi="宋体" w:hint="eastAsia"/>
          <w:b/>
          <w:color w:val="000000" w:themeColor="text1"/>
          <w:sz w:val="32"/>
          <w:szCs w:val="32"/>
        </w:rPr>
        <w:t>）</w:t>
      </w:r>
      <w:r w:rsidR="002549B9">
        <w:rPr>
          <w:rFonts w:ascii="宋体" w:eastAsia="宋体" w:hAnsi="宋体" w:hint="eastAsia"/>
          <w:b/>
          <w:color w:val="000000" w:themeColor="text1"/>
          <w:sz w:val="32"/>
          <w:szCs w:val="32"/>
        </w:rPr>
        <w:t>及时调整</w:t>
      </w:r>
      <w:r w:rsidR="000A6737" w:rsidRPr="000A6737">
        <w:rPr>
          <w:rFonts w:ascii="宋体" w:eastAsia="宋体" w:hAnsi="宋体" w:hint="eastAsia"/>
          <w:b/>
          <w:color w:val="000000" w:themeColor="text1"/>
          <w:sz w:val="32"/>
          <w:szCs w:val="32"/>
        </w:rPr>
        <w:t>优化课程体系。</w:t>
      </w:r>
    </w:p>
    <w:p w:rsidR="008C5BFC" w:rsidRPr="008C5BFC" w:rsidRDefault="002549B9" w:rsidP="008C5BFC">
      <w:pPr>
        <w:ind w:firstLineChars="200" w:firstLine="640"/>
        <w:rPr>
          <w:rFonts w:ascii="宋体" w:eastAsia="宋体" w:hAnsi="宋体"/>
          <w:color w:val="000000" w:themeColor="text1"/>
          <w:sz w:val="32"/>
          <w:szCs w:val="32"/>
        </w:rPr>
      </w:pPr>
      <w:r w:rsidRPr="003E680E">
        <w:rPr>
          <w:rFonts w:ascii="宋体" w:eastAsia="宋体" w:hAnsi="宋体" w:hint="eastAsia"/>
          <w:color w:val="000000" w:themeColor="text1"/>
          <w:sz w:val="32"/>
          <w:szCs w:val="32"/>
        </w:rPr>
        <w:t>根据教育部《高等学校课程思政建设指导纲要》要求，始终坚持立德树人根本任务，把思想政治教育贯穿教育教学全过程，提高课程思政教学实效，推动思想政治工作创新发展，进一步提升教师课程思政教学能力。</w:t>
      </w:r>
      <w:r>
        <w:rPr>
          <w:rFonts w:ascii="宋体" w:eastAsia="宋体" w:hAnsi="宋体" w:hint="eastAsia"/>
          <w:color w:val="000000" w:themeColor="text1"/>
          <w:sz w:val="32"/>
          <w:szCs w:val="32"/>
        </w:rPr>
        <w:t>为了提升学生</w:t>
      </w:r>
      <w:r>
        <w:rPr>
          <w:rFonts w:ascii="宋体" w:eastAsia="宋体" w:hAnsi="宋体"/>
          <w:color w:val="000000" w:themeColor="text1"/>
          <w:sz w:val="32"/>
          <w:szCs w:val="32"/>
        </w:rPr>
        <w:t>就业入警率</w:t>
      </w:r>
      <w:r w:rsidRPr="008C5BFC">
        <w:rPr>
          <w:rFonts w:ascii="宋体" w:eastAsia="宋体" w:hAnsi="宋体"/>
          <w:color w:val="000000" w:themeColor="text1"/>
          <w:sz w:val="32"/>
          <w:szCs w:val="32"/>
        </w:rPr>
        <w:t>，</w:t>
      </w:r>
      <w:r w:rsidR="000A6737" w:rsidRPr="008C5BFC">
        <w:rPr>
          <w:rFonts w:ascii="宋体" w:eastAsia="宋体" w:hAnsi="宋体" w:hint="eastAsia"/>
          <w:color w:val="000000" w:themeColor="text1"/>
          <w:sz w:val="32"/>
          <w:szCs w:val="32"/>
        </w:rPr>
        <w:t>及时</w:t>
      </w:r>
      <w:r w:rsidR="000A6737" w:rsidRPr="008C5BFC">
        <w:rPr>
          <w:rFonts w:ascii="宋体" w:eastAsia="宋体" w:hAnsi="宋体"/>
          <w:color w:val="000000" w:themeColor="text1"/>
          <w:sz w:val="32"/>
          <w:szCs w:val="32"/>
        </w:rPr>
        <w:t>调整课程体系，</w:t>
      </w:r>
      <w:r w:rsidR="000A6737" w:rsidRPr="008C5BFC">
        <w:rPr>
          <w:rFonts w:ascii="宋体" w:eastAsia="宋体" w:hAnsi="宋体" w:hint="eastAsia"/>
          <w:color w:val="000000" w:themeColor="text1"/>
          <w:sz w:val="32"/>
          <w:szCs w:val="32"/>
        </w:rPr>
        <w:t>将《行政职业能力测试》《申论》《面试技巧》《职业生涯规划与就业指导》等课程纳入到</w:t>
      </w:r>
      <w:r w:rsidR="000A6737" w:rsidRPr="008C5BFC">
        <w:rPr>
          <w:rFonts w:ascii="宋体" w:eastAsia="宋体" w:hAnsi="宋体"/>
          <w:color w:val="000000" w:themeColor="text1"/>
          <w:sz w:val="32"/>
          <w:szCs w:val="32"/>
        </w:rPr>
        <w:t>课程体系</w:t>
      </w:r>
      <w:r w:rsidR="008C5BFC" w:rsidRPr="008C5BFC">
        <w:rPr>
          <w:rFonts w:ascii="宋体" w:eastAsia="宋体" w:hAnsi="宋体" w:hint="eastAsia"/>
          <w:color w:val="000000" w:themeColor="text1"/>
          <w:sz w:val="32"/>
          <w:szCs w:val="32"/>
        </w:rPr>
        <w:t>。</w:t>
      </w:r>
      <w:r w:rsidR="00F36080" w:rsidRPr="00F36080">
        <w:rPr>
          <w:rFonts w:ascii="宋体" w:eastAsia="宋体" w:hAnsi="宋体" w:hint="eastAsia"/>
          <w:color w:val="000000" w:themeColor="text1"/>
          <w:sz w:val="32"/>
          <w:szCs w:val="32"/>
        </w:rPr>
        <w:t>三年来，学院共举办教学专题讲座</w:t>
      </w:r>
      <w:r w:rsidR="00F36080" w:rsidRPr="00F36080">
        <w:rPr>
          <w:rFonts w:ascii="宋体" w:eastAsia="宋体" w:hAnsi="宋体"/>
          <w:color w:val="000000" w:themeColor="text1"/>
          <w:sz w:val="32"/>
          <w:szCs w:val="32"/>
        </w:rPr>
        <w:t>40场，其中12场邀请了校外专家学者</w:t>
      </w:r>
      <w:r w:rsidR="00F36080">
        <w:rPr>
          <w:rFonts w:ascii="宋体" w:eastAsia="宋体" w:hAnsi="宋体" w:hint="eastAsia"/>
          <w:color w:val="000000" w:themeColor="text1"/>
          <w:sz w:val="32"/>
          <w:szCs w:val="32"/>
        </w:rPr>
        <w:t>。</w:t>
      </w:r>
      <w:r w:rsidRPr="008C5BFC">
        <w:rPr>
          <w:rFonts w:ascii="宋体" w:eastAsia="宋体" w:hAnsi="宋体" w:hint="eastAsia"/>
          <w:color w:val="000000" w:themeColor="text1"/>
          <w:sz w:val="32"/>
          <w:szCs w:val="32"/>
        </w:rPr>
        <w:t>学院</w:t>
      </w:r>
      <w:r w:rsidRPr="008C5BFC">
        <w:rPr>
          <w:rFonts w:ascii="宋体" w:eastAsia="宋体" w:hAnsi="宋体"/>
          <w:color w:val="000000" w:themeColor="text1"/>
          <w:sz w:val="32"/>
          <w:szCs w:val="32"/>
        </w:rPr>
        <w:t>建有</w:t>
      </w:r>
      <w:r w:rsidRPr="008C5BFC">
        <w:rPr>
          <w:rFonts w:ascii="宋体" w:eastAsia="宋体" w:hAnsi="宋体" w:hint="eastAsia"/>
          <w:color w:val="000000" w:themeColor="text1"/>
          <w:sz w:val="32"/>
          <w:szCs w:val="32"/>
        </w:rPr>
        <w:t>省级</w:t>
      </w:r>
      <w:r>
        <w:rPr>
          <w:rFonts w:ascii="宋体" w:eastAsia="宋体" w:hAnsi="宋体" w:hint="eastAsia"/>
          <w:color w:val="000000" w:themeColor="text1"/>
          <w:sz w:val="32"/>
          <w:szCs w:val="32"/>
        </w:rPr>
        <w:t>、</w:t>
      </w:r>
      <w:r>
        <w:rPr>
          <w:rFonts w:ascii="宋体" w:eastAsia="宋体" w:hAnsi="宋体"/>
          <w:color w:val="000000" w:themeColor="text1"/>
          <w:sz w:val="32"/>
          <w:szCs w:val="32"/>
        </w:rPr>
        <w:t>院级</w:t>
      </w:r>
      <w:r w:rsidRPr="008C5BFC">
        <w:rPr>
          <w:rFonts w:ascii="宋体" w:eastAsia="宋体" w:hAnsi="宋体" w:hint="eastAsia"/>
          <w:color w:val="000000" w:themeColor="text1"/>
          <w:sz w:val="32"/>
          <w:szCs w:val="32"/>
        </w:rPr>
        <w:t>精品课程</w:t>
      </w:r>
      <w:r>
        <w:rPr>
          <w:rFonts w:ascii="宋体" w:eastAsia="宋体" w:hAnsi="宋体" w:hint="eastAsia"/>
          <w:color w:val="000000" w:themeColor="text1"/>
          <w:sz w:val="32"/>
          <w:szCs w:val="32"/>
        </w:rPr>
        <w:t>各10门</w:t>
      </w:r>
      <w:r>
        <w:rPr>
          <w:rFonts w:ascii="宋体" w:eastAsia="宋体" w:hAnsi="宋体"/>
          <w:color w:val="000000" w:themeColor="text1"/>
          <w:sz w:val="32"/>
          <w:szCs w:val="32"/>
        </w:rPr>
        <w:t>，</w:t>
      </w:r>
      <w:r w:rsidRPr="008C5BFC">
        <w:rPr>
          <w:rFonts w:ascii="宋体" w:eastAsia="宋体" w:hAnsi="宋体"/>
          <w:color w:val="000000" w:themeColor="text1"/>
          <w:sz w:val="32"/>
          <w:szCs w:val="32"/>
        </w:rPr>
        <w:t>制定了</w:t>
      </w:r>
      <w:r w:rsidR="003E680E" w:rsidRPr="008C5BFC">
        <w:rPr>
          <w:rFonts w:ascii="宋体" w:eastAsia="宋体" w:hAnsi="宋体"/>
          <w:color w:val="000000" w:themeColor="text1"/>
          <w:sz w:val="32"/>
          <w:szCs w:val="32"/>
        </w:rPr>
        <w:t>172门</w:t>
      </w:r>
      <w:r w:rsidRPr="008C5BFC">
        <w:rPr>
          <w:rFonts w:ascii="宋体" w:eastAsia="宋体" w:hAnsi="宋体"/>
          <w:color w:val="000000" w:themeColor="text1"/>
          <w:sz w:val="32"/>
          <w:szCs w:val="32"/>
        </w:rPr>
        <w:t>符合公安专业警种、岗位任务要求的高质量课程标准。</w:t>
      </w:r>
      <w:r w:rsidRPr="008C5BFC">
        <w:rPr>
          <w:rFonts w:ascii="宋体" w:eastAsia="宋体" w:hAnsi="宋体" w:hint="eastAsia"/>
          <w:color w:val="000000" w:themeColor="text1"/>
          <w:sz w:val="32"/>
          <w:szCs w:val="32"/>
        </w:rPr>
        <w:t>围绕国家“扫黑除恶”专项斗争</w:t>
      </w:r>
      <w:r w:rsidRPr="008C5BFC">
        <w:rPr>
          <w:rFonts w:ascii="宋体" w:eastAsia="宋体" w:hAnsi="宋体"/>
          <w:color w:val="000000" w:themeColor="text1"/>
          <w:sz w:val="32"/>
          <w:szCs w:val="32"/>
        </w:rPr>
        <w:t>及</w:t>
      </w:r>
      <w:r w:rsidRPr="008C5BFC">
        <w:rPr>
          <w:rFonts w:ascii="宋体" w:eastAsia="宋体" w:hAnsi="宋体" w:hint="eastAsia"/>
          <w:color w:val="000000" w:themeColor="text1"/>
          <w:sz w:val="32"/>
          <w:szCs w:val="32"/>
        </w:rPr>
        <w:t>实战化教</w:t>
      </w:r>
      <w:r w:rsidRPr="008C5BFC">
        <w:rPr>
          <w:rFonts w:ascii="宋体" w:eastAsia="宋体" w:hAnsi="宋体" w:hint="eastAsia"/>
          <w:color w:val="000000" w:themeColor="text1"/>
          <w:sz w:val="32"/>
          <w:szCs w:val="32"/>
        </w:rPr>
        <w:lastRenderedPageBreak/>
        <w:t>学需要，组织</w:t>
      </w:r>
      <w:r w:rsidRPr="008C5BFC">
        <w:rPr>
          <w:rFonts w:ascii="宋体" w:eastAsia="宋体" w:hAnsi="宋体"/>
          <w:color w:val="000000" w:themeColor="text1"/>
          <w:sz w:val="32"/>
          <w:szCs w:val="32"/>
        </w:rPr>
        <w:t>教师</w:t>
      </w:r>
      <w:r w:rsidRPr="008C5BFC">
        <w:rPr>
          <w:rFonts w:ascii="宋体" w:eastAsia="宋体" w:hAnsi="宋体" w:hint="eastAsia"/>
          <w:color w:val="000000" w:themeColor="text1"/>
          <w:sz w:val="32"/>
          <w:szCs w:val="32"/>
        </w:rPr>
        <w:t>参与</w:t>
      </w:r>
      <w:r w:rsidRPr="008C5BFC">
        <w:rPr>
          <w:rFonts w:ascii="宋体" w:eastAsia="宋体" w:hAnsi="宋体"/>
          <w:color w:val="000000" w:themeColor="text1"/>
          <w:sz w:val="32"/>
          <w:szCs w:val="32"/>
        </w:rPr>
        <w:t>到“</w:t>
      </w:r>
      <w:r w:rsidRPr="008C5BFC">
        <w:rPr>
          <w:rFonts w:ascii="宋体" w:eastAsia="宋体" w:hAnsi="宋体" w:hint="eastAsia"/>
          <w:color w:val="000000" w:themeColor="text1"/>
          <w:sz w:val="32"/>
          <w:szCs w:val="32"/>
        </w:rPr>
        <w:t>扫黑除恶</w:t>
      </w:r>
      <w:r w:rsidRPr="008C5BFC">
        <w:rPr>
          <w:rFonts w:ascii="宋体" w:eastAsia="宋体" w:hAnsi="宋体"/>
          <w:color w:val="000000" w:themeColor="text1"/>
          <w:sz w:val="32"/>
          <w:szCs w:val="32"/>
        </w:rPr>
        <w:t>”</w:t>
      </w:r>
      <w:r w:rsidRPr="008C5BFC">
        <w:rPr>
          <w:rFonts w:ascii="宋体" w:eastAsia="宋体" w:hAnsi="宋体" w:hint="eastAsia"/>
          <w:color w:val="000000" w:themeColor="text1"/>
          <w:sz w:val="32"/>
          <w:szCs w:val="32"/>
        </w:rPr>
        <w:t>研发教学</w:t>
      </w:r>
      <w:r w:rsidRPr="008C5BFC">
        <w:rPr>
          <w:rFonts w:ascii="宋体" w:eastAsia="宋体" w:hAnsi="宋体"/>
          <w:color w:val="000000" w:themeColor="text1"/>
          <w:sz w:val="32"/>
          <w:szCs w:val="32"/>
        </w:rPr>
        <w:t>专题，</w:t>
      </w:r>
      <w:r w:rsidRPr="008C5BFC">
        <w:rPr>
          <w:rFonts w:ascii="宋体" w:eastAsia="宋体" w:hAnsi="宋体" w:hint="eastAsia"/>
          <w:color w:val="000000" w:themeColor="text1"/>
          <w:sz w:val="32"/>
          <w:szCs w:val="32"/>
        </w:rPr>
        <w:t>编制民警培训实战化教学专题指南，完成专题研发课题十余项</w:t>
      </w:r>
      <w:r w:rsidRPr="008C5BFC">
        <w:rPr>
          <w:rFonts w:ascii="宋体" w:eastAsia="宋体" w:hAnsi="宋体"/>
          <w:color w:val="000000" w:themeColor="text1"/>
          <w:sz w:val="32"/>
          <w:szCs w:val="32"/>
        </w:rPr>
        <w:t>，为公安机关和行业部门举办“扫黑除恶”专题讲座20</w:t>
      </w:r>
      <w:r w:rsidRPr="008C5BFC">
        <w:rPr>
          <w:rFonts w:ascii="宋体" w:eastAsia="宋体" w:hAnsi="宋体" w:hint="eastAsia"/>
          <w:color w:val="000000" w:themeColor="text1"/>
          <w:sz w:val="32"/>
          <w:szCs w:val="32"/>
        </w:rPr>
        <w:t>余场</w:t>
      </w:r>
      <w:r w:rsidRPr="008C5BFC">
        <w:rPr>
          <w:rFonts w:ascii="宋体" w:eastAsia="宋体" w:hAnsi="宋体"/>
          <w:color w:val="000000" w:themeColor="text1"/>
          <w:sz w:val="32"/>
          <w:szCs w:val="32"/>
        </w:rPr>
        <w:t>，</w:t>
      </w:r>
      <w:r w:rsidR="00175F30" w:rsidRPr="008C5BFC">
        <w:rPr>
          <w:rFonts w:ascii="宋体" w:eastAsia="宋体" w:hAnsi="宋体"/>
          <w:color w:val="000000" w:themeColor="text1"/>
          <w:sz w:val="32"/>
          <w:szCs w:val="32"/>
        </w:rPr>
        <w:t>提升了基层公安民警执法办案能力</w:t>
      </w:r>
      <w:r w:rsidRPr="008C5BFC">
        <w:rPr>
          <w:rFonts w:ascii="宋体" w:eastAsia="宋体" w:hAnsi="宋体"/>
          <w:color w:val="000000" w:themeColor="text1"/>
          <w:sz w:val="32"/>
          <w:szCs w:val="32"/>
        </w:rPr>
        <w:t>。</w:t>
      </w:r>
    </w:p>
    <w:p w:rsidR="00101B0C" w:rsidRPr="00476C44" w:rsidRDefault="00101B0C" w:rsidP="008C5BFC">
      <w:pPr>
        <w:ind w:firstLineChars="200" w:firstLine="643"/>
        <w:rPr>
          <w:rFonts w:ascii="宋体" w:eastAsia="宋体" w:hAnsi="宋体"/>
          <w:b/>
          <w:sz w:val="32"/>
          <w:szCs w:val="32"/>
        </w:rPr>
      </w:pPr>
      <w:r w:rsidRPr="00476C44">
        <w:rPr>
          <w:rFonts w:ascii="宋体" w:eastAsia="宋体" w:hAnsi="宋体" w:hint="eastAsia"/>
          <w:b/>
          <w:sz w:val="32"/>
          <w:szCs w:val="32"/>
        </w:rPr>
        <w:t>（</w:t>
      </w:r>
      <w:r w:rsidR="00CE7541" w:rsidRPr="00476C44">
        <w:rPr>
          <w:rFonts w:ascii="宋体" w:eastAsia="宋体" w:hAnsi="宋体" w:hint="eastAsia"/>
          <w:b/>
          <w:sz w:val="32"/>
          <w:szCs w:val="32"/>
        </w:rPr>
        <w:t>四</w:t>
      </w:r>
      <w:r w:rsidRPr="00476C44">
        <w:rPr>
          <w:rFonts w:ascii="宋体" w:eastAsia="宋体" w:hAnsi="宋体" w:hint="eastAsia"/>
          <w:b/>
          <w:sz w:val="32"/>
          <w:szCs w:val="32"/>
        </w:rPr>
        <w:t>）</w:t>
      </w:r>
      <w:r w:rsidR="00F75AFE">
        <w:rPr>
          <w:rFonts w:ascii="宋体" w:eastAsia="宋体" w:hAnsi="宋体" w:hint="eastAsia"/>
          <w:b/>
          <w:sz w:val="32"/>
          <w:szCs w:val="32"/>
        </w:rPr>
        <w:t>依托</w:t>
      </w:r>
      <w:r w:rsidR="00F75AFE">
        <w:rPr>
          <w:rFonts w:ascii="宋体" w:eastAsia="宋体" w:hAnsi="宋体"/>
          <w:b/>
          <w:sz w:val="32"/>
          <w:szCs w:val="32"/>
        </w:rPr>
        <w:t>校局合作</w:t>
      </w:r>
      <w:r w:rsidR="00F75AFE">
        <w:rPr>
          <w:rFonts w:ascii="宋体" w:eastAsia="宋体" w:hAnsi="宋体" w:hint="eastAsia"/>
          <w:b/>
          <w:sz w:val="32"/>
          <w:szCs w:val="32"/>
        </w:rPr>
        <w:t>平台，</w:t>
      </w:r>
      <w:r w:rsidR="00CE7541" w:rsidRPr="00476C44">
        <w:rPr>
          <w:rFonts w:ascii="宋体" w:eastAsia="宋体" w:hAnsi="宋体" w:hint="eastAsia"/>
          <w:b/>
          <w:sz w:val="32"/>
          <w:szCs w:val="32"/>
        </w:rPr>
        <w:t>加强</w:t>
      </w:r>
      <w:r w:rsidRPr="00476C44">
        <w:rPr>
          <w:rFonts w:ascii="宋体" w:eastAsia="宋体" w:hAnsi="宋体" w:hint="eastAsia"/>
          <w:b/>
          <w:sz w:val="32"/>
          <w:szCs w:val="32"/>
        </w:rPr>
        <w:t>校内外实践教学</w:t>
      </w:r>
      <w:r w:rsidR="00476C44">
        <w:rPr>
          <w:rFonts w:ascii="宋体" w:eastAsia="宋体" w:hAnsi="宋体" w:hint="eastAsia"/>
          <w:b/>
          <w:sz w:val="32"/>
          <w:szCs w:val="32"/>
        </w:rPr>
        <w:t>。</w:t>
      </w:r>
    </w:p>
    <w:p w:rsidR="00CE7541" w:rsidRPr="00CE7541" w:rsidRDefault="003E680E" w:rsidP="00537151">
      <w:pPr>
        <w:ind w:firstLineChars="200" w:firstLine="640"/>
        <w:rPr>
          <w:rFonts w:ascii="宋体" w:eastAsia="宋体" w:hAnsi="宋体"/>
          <w:color w:val="FF0000"/>
          <w:sz w:val="32"/>
          <w:szCs w:val="32"/>
        </w:rPr>
      </w:pPr>
      <w:r>
        <w:rPr>
          <w:rFonts w:ascii="宋体" w:eastAsia="宋体" w:hAnsi="宋体" w:hint="eastAsia"/>
          <w:sz w:val="32"/>
          <w:szCs w:val="32"/>
        </w:rPr>
        <w:t>依托</w:t>
      </w:r>
      <w:r w:rsidR="00F75AFE">
        <w:rPr>
          <w:rFonts w:ascii="宋体" w:eastAsia="宋体" w:hAnsi="宋体" w:hint="eastAsia"/>
          <w:sz w:val="32"/>
          <w:szCs w:val="32"/>
        </w:rPr>
        <w:t>学院</w:t>
      </w:r>
      <w:r w:rsidR="00F75AFE">
        <w:rPr>
          <w:rFonts w:ascii="宋体" w:eastAsia="宋体" w:hAnsi="宋体"/>
          <w:sz w:val="32"/>
          <w:szCs w:val="32"/>
        </w:rPr>
        <w:t>与</w:t>
      </w:r>
      <w:r w:rsidR="00F75AFE" w:rsidRPr="00476C44">
        <w:rPr>
          <w:rFonts w:ascii="宋体" w:eastAsia="宋体" w:hAnsi="宋体" w:hint="eastAsia"/>
          <w:sz w:val="32"/>
          <w:szCs w:val="32"/>
        </w:rPr>
        <w:t>省公安厅网络安全保卫总队、西宁市城东区司法局、青海省藏文化博物院等</w:t>
      </w:r>
      <w:r w:rsidR="00F75AFE" w:rsidRPr="00476C44">
        <w:rPr>
          <w:rFonts w:ascii="宋体" w:eastAsia="宋体" w:hAnsi="宋体"/>
          <w:sz w:val="32"/>
          <w:szCs w:val="32"/>
        </w:rPr>
        <w:t>19家单位建立</w:t>
      </w:r>
      <w:r w:rsidR="00F75AFE">
        <w:rPr>
          <w:rFonts w:ascii="宋体" w:eastAsia="宋体" w:hAnsi="宋体" w:hint="eastAsia"/>
          <w:sz w:val="32"/>
          <w:szCs w:val="32"/>
        </w:rPr>
        <w:t>的</w:t>
      </w:r>
      <w:r w:rsidR="00476C44" w:rsidRPr="00476C44">
        <w:rPr>
          <w:rFonts w:ascii="宋体" w:eastAsia="宋体" w:hAnsi="宋体" w:hint="eastAsia"/>
          <w:sz w:val="32"/>
          <w:szCs w:val="32"/>
        </w:rPr>
        <w:t>校局合作</w:t>
      </w:r>
      <w:r>
        <w:rPr>
          <w:rFonts w:ascii="宋体" w:eastAsia="宋体" w:hAnsi="宋体" w:hint="eastAsia"/>
          <w:sz w:val="32"/>
          <w:szCs w:val="32"/>
        </w:rPr>
        <w:t>平台</w:t>
      </w:r>
      <w:r w:rsidR="00476C44" w:rsidRPr="00476C44">
        <w:rPr>
          <w:rFonts w:ascii="宋体" w:eastAsia="宋体" w:hAnsi="宋体" w:hint="eastAsia"/>
          <w:sz w:val="32"/>
          <w:szCs w:val="32"/>
        </w:rPr>
        <w:t>，</w:t>
      </w:r>
      <w:r>
        <w:rPr>
          <w:rFonts w:ascii="宋体" w:eastAsia="宋体" w:hAnsi="宋体" w:hint="eastAsia"/>
          <w:sz w:val="32"/>
          <w:szCs w:val="32"/>
        </w:rPr>
        <w:t>以</w:t>
      </w:r>
      <w:r w:rsidR="00476C44" w:rsidRPr="00476C44">
        <w:rPr>
          <w:rFonts w:ascii="宋体" w:eastAsia="宋体" w:hAnsi="宋体" w:hint="eastAsia"/>
          <w:sz w:val="32"/>
          <w:szCs w:val="32"/>
        </w:rPr>
        <w:t>校内实践、课程内校外实践、学期实习、毕业实习等多种方式，</w:t>
      </w:r>
      <w:r w:rsidRPr="00476C44">
        <w:rPr>
          <w:rFonts w:ascii="宋体" w:eastAsia="宋体" w:hAnsi="宋体" w:hint="eastAsia"/>
          <w:sz w:val="32"/>
          <w:szCs w:val="32"/>
        </w:rPr>
        <w:t>构建了以警务工作过程为导向、任务为驱动、能力为目标、素质为特色、学生为主体、教师为主导、理论与实践一体化的</w:t>
      </w:r>
      <w:r>
        <w:rPr>
          <w:rFonts w:ascii="宋体" w:eastAsia="宋体" w:hAnsi="宋体" w:hint="eastAsia"/>
          <w:sz w:val="32"/>
          <w:szCs w:val="32"/>
        </w:rPr>
        <w:t>教学模式</w:t>
      </w:r>
      <w:r w:rsidRPr="00476C44">
        <w:rPr>
          <w:rFonts w:ascii="宋体" w:eastAsia="宋体" w:hAnsi="宋体" w:hint="eastAsia"/>
          <w:sz w:val="32"/>
          <w:szCs w:val="32"/>
        </w:rPr>
        <w:t>，</w:t>
      </w:r>
      <w:r w:rsidR="00476C44" w:rsidRPr="00476C44">
        <w:rPr>
          <w:rFonts w:ascii="宋体" w:eastAsia="宋体" w:hAnsi="宋体" w:hint="eastAsia"/>
          <w:sz w:val="32"/>
          <w:szCs w:val="32"/>
        </w:rPr>
        <w:t>不断提高学员的实践能力。</w:t>
      </w:r>
      <w:r w:rsidR="00F75AFE" w:rsidRPr="00476C44">
        <w:rPr>
          <w:rFonts w:ascii="宋体" w:eastAsia="宋体" w:hAnsi="宋体" w:hint="eastAsia"/>
          <w:sz w:val="32"/>
          <w:szCs w:val="32"/>
        </w:rPr>
        <w:t>每个专业人才</w:t>
      </w:r>
      <w:r w:rsidR="00F75AFE" w:rsidRPr="00476C44">
        <w:rPr>
          <w:rFonts w:ascii="宋体" w:eastAsia="宋体" w:hAnsi="宋体"/>
          <w:sz w:val="32"/>
          <w:szCs w:val="32"/>
        </w:rPr>
        <w:t>培养方案</w:t>
      </w:r>
      <w:r w:rsidR="00F75AFE" w:rsidRPr="00476C44">
        <w:rPr>
          <w:rFonts w:ascii="宋体" w:eastAsia="宋体" w:hAnsi="宋体" w:hint="eastAsia"/>
          <w:sz w:val="32"/>
          <w:szCs w:val="32"/>
        </w:rPr>
        <w:t>都</w:t>
      </w:r>
      <w:r w:rsidR="00F75AFE" w:rsidRPr="00476C44">
        <w:rPr>
          <w:rFonts w:ascii="宋体" w:eastAsia="宋体" w:hAnsi="宋体"/>
          <w:sz w:val="32"/>
          <w:szCs w:val="32"/>
        </w:rPr>
        <w:t>规定了</w:t>
      </w:r>
      <w:r w:rsidR="00F75AFE">
        <w:rPr>
          <w:rFonts w:ascii="宋体" w:eastAsia="宋体" w:hAnsi="宋体" w:hint="eastAsia"/>
          <w:sz w:val="32"/>
          <w:szCs w:val="32"/>
        </w:rPr>
        <w:t>至少</w:t>
      </w:r>
      <w:r w:rsidR="00F75AFE" w:rsidRPr="00476C44">
        <w:rPr>
          <w:rFonts w:ascii="宋体" w:eastAsia="宋体" w:hAnsi="宋体" w:hint="eastAsia"/>
          <w:sz w:val="32"/>
          <w:szCs w:val="32"/>
        </w:rPr>
        <w:t>一个学期的校外实践教学</w:t>
      </w:r>
      <w:r w:rsidR="00F75AFE">
        <w:rPr>
          <w:rFonts w:ascii="宋体" w:eastAsia="宋体" w:hAnsi="宋体" w:hint="eastAsia"/>
          <w:sz w:val="32"/>
          <w:szCs w:val="32"/>
        </w:rPr>
        <w:t>环节，</w:t>
      </w:r>
      <w:r w:rsidR="00476C44" w:rsidRPr="00476C44">
        <w:rPr>
          <w:rFonts w:ascii="宋体" w:eastAsia="宋体" w:hAnsi="宋体" w:hint="eastAsia"/>
          <w:sz w:val="32"/>
          <w:szCs w:val="32"/>
        </w:rPr>
        <w:t>专业主干课程实践教学比例已达</w:t>
      </w:r>
      <w:r w:rsidR="00476C44" w:rsidRPr="00476C44">
        <w:rPr>
          <w:rFonts w:ascii="宋体" w:eastAsia="宋体" w:hAnsi="宋体"/>
          <w:sz w:val="32"/>
          <w:szCs w:val="32"/>
        </w:rPr>
        <w:t>60%以上。</w:t>
      </w:r>
      <w:r w:rsidR="00CE7541" w:rsidRPr="00476C44">
        <w:rPr>
          <w:rFonts w:ascii="宋体" w:eastAsia="宋体" w:hAnsi="宋体"/>
          <w:sz w:val="32"/>
          <w:szCs w:val="32"/>
        </w:rPr>
        <w:t>共同制定与优化人才培养方案，开发教材与课程，重构专业课程体系。</w:t>
      </w:r>
    </w:p>
    <w:p w:rsidR="00CE7541" w:rsidRPr="00F75AFE" w:rsidRDefault="00CE7541" w:rsidP="00262ECA">
      <w:pPr>
        <w:ind w:firstLineChars="200" w:firstLine="643"/>
        <w:rPr>
          <w:rFonts w:ascii="宋体" w:eastAsia="宋体" w:hAnsi="宋体"/>
          <w:b/>
          <w:sz w:val="32"/>
          <w:szCs w:val="32"/>
        </w:rPr>
      </w:pPr>
      <w:r w:rsidRPr="00F75AFE">
        <w:rPr>
          <w:rFonts w:ascii="宋体" w:eastAsia="宋体" w:hAnsi="宋体" w:hint="eastAsia"/>
          <w:b/>
          <w:sz w:val="32"/>
          <w:szCs w:val="32"/>
        </w:rPr>
        <w:t>（五）</w:t>
      </w:r>
      <w:r w:rsidR="00262ECA" w:rsidRPr="00F75AFE">
        <w:rPr>
          <w:rFonts w:ascii="宋体" w:eastAsia="宋体" w:hAnsi="宋体" w:hint="eastAsia"/>
          <w:b/>
          <w:sz w:val="32"/>
          <w:szCs w:val="32"/>
        </w:rPr>
        <w:t>突出汉藏双语教学特色。</w:t>
      </w:r>
    </w:p>
    <w:p w:rsidR="00262ECA" w:rsidRPr="00A916F4" w:rsidRDefault="00262ECA" w:rsidP="00262ECA">
      <w:pPr>
        <w:ind w:firstLineChars="200" w:firstLine="640"/>
        <w:rPr>
          <w:rFonts w:ascii="宋体" w:eastAsia="宋体" w:hAnsi="宋体"/>
          <w:sz w:val="32"/>
          <w:szCs w:val="32"/>
        </w:rPr>
      </w:pPr>
      <w:r w:rsidRPr="00262ECA">
        <w:rPr>
          <w:rFonts w:ascii="宋体" w:eastAsia="宋体" w:hAnsi="宋体" w:hint="eastAsia"/>
          <w:sz w:val="32"/>
          <w:szCs w:val="32"/>
        </w:rPr>
        <w:t>积极发挥全国公安民警汉藏双语培训基地和国家民委汉藏双语培训基地作用，依托学院汉藏双语优质教育资源，坚持举办汉藏双语治安管理、法律事务、法律文秘专业，积极探索符合藏区基层公安政法机关警务、法律工作特点的专业课双语教学模式和教学方法，推进双语治安管理、法律事务及法律文秘专业课程体系改革，形成了公安政法类专业双语教学的办学特色。</w:t>
      </w:r>
    </w:p>
    <w:p w:rsidR="00101B0C" w:rsidRDefault="005A0E1C" w:rsidP="00537151">
      <w:pPr>
        <w:ind w:firstLineChars="200" w:firstLine="643"/>
        <w:rPr>
          <w:rFonts w:ascii="宋体" w:eastAsia="宋体" w:hAnsi="宋体"/>
          <w:b/>
          <w:sz w:val="32"/>
          <w:szCs w:val="32"/>
        </w:rPr>
      </w:pPr>
      <w:r w:rsidRPr="00A916F4">
        <w:rPr>
          <w:rFonts w:ascii="宋体" w:eastAsia="宋体" w:hAnsi="宋体" w:hint="eastAsia"/>
          <w:b/>
          <w:sz w:val="32"/>
          <w:szCs w:val="32"/>
        </w:rPr>
        <w:lastRenderedPageBreak/>
        <w:t>四</w:t>
      </w:r>
      <w:r w:rsidR="00101B0C" w:rsidRPr="00A916F4">
        <w:rPr>
          <w:rFonts w:ascii="宋体" w:eastAsia="宋体" w:hAnsi="宋体" w:hint="eastAsia"/>
          <w:b/>
          <w:sz w:val="32"/>
          <w:szCs w:val="32"/>
        </w:rPr>
        <w:t>、学生发展</w:t>
      </w:r>
    </w:p>
    <w:p w:rsidR="00D36FA1" w:rsidRPr="00802278" w:rsidRDefault="00D36FA1" w:rsidP="00D36FA1">
      <w:pPr>
        <w:ind w:firstLineChars="200" w:firstLine="643"/>
        <w:rPr>
          <w:rFonts w:ascii="宋体" w:eastAsia="宋体" w:hAnsi="宋体"/>
          <w:b/>
          <w:color w:val="000000" w:themeColor="text1"/>
          <w:sz w:val="32"/>
          <w:szCs w:val="32"/>
        </w:rPr>
      </w:pPr>
      <w:r w:rsidRPr="00802278">
        <w:rPr>
          <w:rFonts w:ascii="宋体" w:eastAsia="宋体" w:hAnsi="宋体" w:hint="eastAsia"/>
          <w:b/>
          <w:color w:val="000000" w:themeColor="text1"/>
          <w:sz w:val="32"/>
          <w:szCs w:val="32"/>
        </w:rPr>
        <w:t>（</w:t>
      </w:r>
      <w:r w:rsidR="00476C44" w:rsidRPr="00802278">
        <w:rPr>
          <w:rFonts w:ascii="宋体" w:eastAsia="宋体" w:hAnsi="宋体" w:hint="eastAsia"/>
          <w:b/>
          <w:color w:val="000000" w:themeColor="text1"/>
          <w:sz w:val="32"/>
          <w:szCs w:val="32"/>
        </w:rPr>
        <w:t>一</w:t>
      </w:r>
      <w:r w:rsidRPr="00802278">
        <w:rPr>
          <w:rFonts w:ascii="宋体" w:eastAsia="宋体" w:hAnsi="宋体" w:hint="eastAsia"/>
          <w:b/>
          <w:color w:val="000000" w:themeColor="text1"/>
          <w:sz w:val="32"/>
          <w:szCs w:val="32"/>
        </w:rPr>
        <w:t>）</w:t>
      </w:r>
      <w:r w:rsidR="00CB3D78">
        <w:rPr>
          <w:rFonts w:ascii="宋体" w:eastAsia="宋体" w:hAnsi="宋体" w:hint="eastAsia"/>
          <w:b/>
          <w:color w:val="000000" w:themeColor="text1"/>
          <w:sz w:val="32"/>
          <w:szCs w:val="32"/>
        </w:rPr>
        <w:t>学生管理</w:t>
      </w:r>
      <w:r w:rsidR="00802278">
        <w:rPr>
          <w:rFonts w:ascii="宋体" w:eastAsia="宋体" w:hAnsi="宋体" w:hint="eastAsia"/>
          <w:b/>
          <w:color w:val="000000" w:themeColor="text1"/>
          <w:sz w:val="32"/>
          <w:szCs w:val="32"/>
        </w:rPr>
        <w:t>。</w:t>
      </w:r>
      <w:r w:rsidRPr="00802278">
        <w:rPr>
          <w:rFonts w:ascii="宋体" w:eastAsia="宋体" w:hAnsi="宋体"/>
          <w:b/>
          <w:color w:val="000000" w:themeColor="text1"/>
          <w:sz w:val="32"/>
          <w:szCs w:val="32"/>
        </w:rPr>
        <w:t xml:space="preserve"> </w:t>
      </w:r>
    </w:p>
    <w:p w:rsidR="00D36FA1" w:rsidRDefault="00175F30" w:rsidP="00D36FA1">
      <w:pPr>
        <w:ind w:firstLineChars="200" w:firstLine="640"/>
        <w:rPr>
          <w:rFonts w:ascii="宋体" w:eastAsia="宋体" w:hAnsi="宋体"/>
          <w:color w:val="000000" w:themeColor="text1"/>
          <w:sz w:val="32"/>
          <w:szCs w:val="32"/>
        </w:rPr>
      </w:pPr>
      <w:r w:rsidRPr="00175F30">
        <w:rPr>
          <w:rFonts w:ascii="宋体" w:eastAsia="宋体" w:hAnsi="宋体" w:hint="eastAsia"/>
          <w:color w:val="000000" w:themeColor="text1"/>
          <w:sz w:val="32"/>
          <w:szCs w:val="32"/>
        </w:rPr>
        <w:t>在警务化管理上，把着力锤炼铁一般的理想信念、铁一般的责任担当、铁一般的过硬本领、铁一般的纪律作风的过硬公安铁军的治警之要，贯穿到从严治校</w:t>
      </w:r>
      <w:r w:rsidR="001B2E2F">
        <w:rPr>
          <w:rFonts w:ascii="宋体" w:eastAsia="宋体" w:hAnsi="宋体" w:hint="eastAsia"/>
          <w:color w:val="000000" w:themeColor="text1"/>
          <w:sz w:val="32"/>
          <w:szCs w:val="32"/>
        </w:rPr>
        <w:t>、</w:t>
      </w:r>
      <w:r w:rsidR="001B2E2F">
        <w:rPr>
          <w:rFonts w:ascii="宋体" w:eastAsia="宋体" w:hAnsi="宋体"/>
          <w:color w:val="000000" w:themeColor="text1"/>
          <w:sz w:val="32"/>
          <w:szCs w:val="32"/>
        </w:rPr>
        <w:t>从严治警</w:t>
      </w:r>
      <w:r w:rsidRPr="00175F30">
        <w:rPr>
          <w:rFonts w:ascii="宋体" w:eastAsia="宋体" w:hAnsi="宋体" w:hint="eastAsia"/>
          <w:color w:val="000000" w:themeColor="text1"/>
          <w:sz w:val="32"/>
          <w:szCs w:val="32"/>
        </w:rPr>
        <w:t>中，完善学生警务化管理实施细则等制度，组建学生警务化管理督察队，打牢纪律规矩意识；</w:t>
      </w:r>
      <w:r w:rsidR="00D36FA1" w:rsidRPr="00802278">
        <w:rPr>
          <w:rFonts w:ascii="宋体" w:eastAsia="宋体" w:hAnsi="宋体"/>
          <w:color w:val="000000" w:themeColor="text1"/>
          <w:sz w:val="32"/>
          <w:szCs w:val="32"/>
        </w:rPr>
        <w:t>在思想政治工作上，制定</w:t>
      </w:r>
      <w:r w:rsidR="00802278" w:rsidRPr="00802278">
        <w:rPr>
          <w:rFonts w:ascii="宋体" w:eastAsia="宋体" w:hAnsi="宋体" w:hint="eastAsia"/>
          <w:color w:val="000000" w:themeColor="text1"/>
          <w:sz w:val="32"/>
          <w:szCs w:val="32"/>
        </w:rPr>
        <w:t>学院</w:t>
      </w:r>
      <w:r w:rsidR="00D36FA1" w:rsidRPr="00802278">
        <w:rPr>
          <w:rFonts w:ascii="宋体" w:eastAsia="宋体" w:hAnsi="宋体"/>
          <w:color w:val="000000" w:themeColor="text1"/>
          <w:sz w:val="32"/>
          <w:szCs w:val="32"/>
        </w:rPr>
        <w:t>《加强思想政治教育工作实施方案》，将社会主义核心价值观融入到思想政治教育工作各环节和立德树人全过程</w:t>
      </w:r>
      <w:r w:rsidR="00802278" w:rsidRPr="00802278">
        <w:rPr>
          <w:rFonts w:ascii="宋体" w:eastAsia="宋体" w:hAnsi="宋体" w:hint="eastAsia"/>
          <w:color w:val="000000" w:themeColor="text1"/>
          <w:sz w:val="32"/>
          <w:szCs w:val="32"/>
        </w:rPr>
        <w:t>；</w:t>
      </w:r>
      <w:r w:rsidR="00D36FA1" w:rsidRPr="00802278">
        <w:rPr>
          <w:rFonts w:ascii="宋体" w:eastAsia="宋体" w:hAnsi="宋体"/>
          <w:color w:val="000000" w:themeColor="text1"/>
          <w:sz w:val="32"/>
          <w:szCs w:val="32"/>
        </w:rPr>
        <w:t>通过开展学管干部负责、领导联点、党员联系、教职工参与的有效形式，在此基础上形成了“党委班子-党支部-联点班级”梯形育人模式，进一步增强了全员育人、全过程育人、全方位育人的工作合力</w:t>
      </w:r>
      <w:r w:rsidR="00D36FA1" w:rsidRPr="00802278">
        <w:rPr>
          <w:rFonts w:ascii="宋体" w:eastAsia="宋体" w:hAnsi="宋体" w:hint="eastAsia"/>
          <w:color w:val="000000" w:themeColor="text1"/>
          <w:sz w:val="32"/>
          <w:szCs w:val="32"/>
        </w:rPr>
        <w:t>。</w:t>
      </w:r>
    </w:p>
    <w:p w:rsidR="00AE1A67" w:rsidRPr="00AE1A67" w:rsidRDefault="00AE1A67" w:rsidP="00D36FA1">
      <w:pPr>
        <w:ind w:firstLineChars="200" w:firstLine="643"/>
        <w:rPr>
          <w:rFonts w:ascii="宋体" w:eastAsia="宋体" w:hAnsi="宋体"/>
          <w:b/>
          <w:color w:val="000000" w:themeColor="text1"/>
          <w:sz w:val="32"/>
          <w:szCs w:val="32"/>
        </w:rPr>
      </w:pPr>
      <w:r w:rsidRPr="00AE1A67">
        <w:rPr>
          <w:rFonts w:ascii="宋体" w:eastAsia="宋体" w:hAnsi="宋体" w:hint="eastAsia"/>
          <w:b/>
          <w:color w:val="000000" w:themeColor="text1"/>
          <w:sz w:val="32"/>
          <w:szCs w:val="32"/>
        </w:rPr>
        <w:t>（二）招生</w:t>
      </w:r>
      <w:r w:rsidRPr="00AE1A67">
        <w:rPr>
          <w:rFonts w:ascii="宋体" w:eastAsia="宋体" w:hAnsi="宋体"/>
          <w:b/>
          <w:color w:val="000000" w:themeColor="text1"/>
          <w:sz w:val="32"/>
          <w:szCs w:val="32"/>
        </w:rPr>
        <w:t>情况</w:t>
      </w:r>
      <w:r>
        <w:rPr>
          <w:rFonts w:ascii="宋体" w:eastAsia="宋体" w:hAnsi="宋体" w:hint="eastAsia"/>
          <w:b/>
          <w:color w:val="000000" w:themeColor="text1"/>
          <w:sz w:val="32"/>
          <w:szCs w:val="32"/>
        </w:rPr>
        <w:t>。</w:t>
      </w:r>
    </w:p>
    <w:p w:rsidR="00AE1A67" w:rsidRDefault="00AE1A67" w:rsidP="00D36FA1">
      <w:pPr>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2017年，</w:t>
      </w:r>
      <w:r>
        <w:rPr>
          <w:rFonts w:ascii="宋体" w:eastAsia="宋体" w:hAnsi="宋体"/>
          <w:color w:val="000000" w:themeColor="text1"/>
          <w:sz w:val="32"/>
          <w:szCs w:val="32"/>
        </w:rPr>
        <w:t>学院统招</w:t>
      </w:r>
      <w:r>
        <w:rPr>
          <w:rFonts w:ascii="宋体" w:eastAsia="宋体" w:hAnsi="宋体" w:hint="eastAsia"/>
          <w:color w:val="000000" w:themeColor="text1"/>
          <w:sz w:val="32"/>
          <w:szCs w:val="32"/>
        </w:rPr>
        <w:t>招生中</w:t>
      </w:r>
      <w:r>
        <w:rPr>
          <w:rFonts w:ascii="宋体" w:eastAsia="宋体" w:hAnsi="宋体"/>
          <w:color w:val="000000" w:themeColor="text1"/>
          <w:sz w:val="32"/>
          <w:szCs w:val="32"/>
        </w:rPr>
        <w:t>，计划招生</w:t>
      </w:r>
      <w:r>
        <w:rPr>
          <w:rFonts w:ascii="宋体" w:eastAsia="宋体" w:hAnsi="宋体" w:hint="eastAsia"/>
          <w:color w:val="000000" w:themeColor="text1"/>
          <w:sz w:val="32"/>
          <w:szCs w:val="32"/>
        </w:rPr>
        <w:t>160人</w:t>
      </w:r>
      <w:r>
        <w:rPr>
          <w:rFonts w:ascii="宋体" w:eastAsia="宋体" w:hAnsi="宋体"/>
          <w:color w:val="000000" w:themeColor="text1"/>
          <w:sz w:val="32"/>
          <w:szCs w:val="32"/>
        </w:rPr>
        <w:t>、实际招生</w:t>
      </w:r>
      <w:r>
        <w:rPr>
          <w:rFonts w:ascii="宋体" w:eastAsia="宋体" w:hAnsi="宋体" w:hint="eastAsia"/>
          <w:color w:val="000000" w:themeColor="text1"/>
          <w:sz w:val="32"/>
          <w:szCs w:val="32"/>
        </w:rPr>
        <w:t>157人；</w:t>
      </w:r>
      <w:r>
        <w:rPr>
          <w:rFonts w:ascii="宋体" w:eastAsia="宋体" w:hAnsi="宋体"/>
          <w:color w:val="000000" w:themeColor="text1"/>
          <w:sz w:val="32"/>
          <w:szCs w:val="32"/>
        </w:rPr>
        <w:t>自主招生</w:t>
      </w:r>
      <w:r>
        <w:rPr>
          <w:rFonts w:ascii="宋体" w:eastAsia="宋体" w:hAnsi="宋体" w:hint="eastAsia"/>
          <w:color w:val="000000" w:themeColor="text1"/>
          <w:sz w:val="32"/>
          <w:szCs w:val="32"/>
        </w:rPr>
        <w:t>中，</w:t>
      </w:r>
      <w:r>
        <w:rPr>
          <w:rFonts w:ascii="宋体" w:eastAsia="宋体" w:hAnsi="宋体"/>
          <w:color w:val="000000" w:themeColor="text1"/>
          <w:sz w:val="32"/>
          <w:szCs w:val="32"/>
        </w:rPr>
        <w:t>计划招生</w:t>
      </w:r>
      <w:r>
        <w:rPr>
          <w:rFonts w:ascii="宋体" w:eastAsia="宋体" w:hAnsi="宋体" w:hint="eastAsia"/>
          <w:color w:val="000000" w:themeColor="text1"/>
          <w:sz w:val="32"/>
          <w:szCs w:val="32"/>
        </w:rPr>
        <w:t>131人</w:t>
      </w:r>
      <w:r>
        <w:rPr>
          <w:rFonts w:ascii="宋体" w:eastAsia="宋体" w:hAnsi="宋体"/>
          <w:color w:val="000000" w:themeColor="text1"/>
          <w:sz w:val="32"/>
          <w:szCs w:val="32"/>
        </w:rPr>
        <w:t>、实际招生</w:t>
      </w:r>
      <w:r>
        <w:rPr>
          <w:rFonts w:ascii="宋体" w:eastAsia="宋体" w:hAnsi="宋体" w:hint="eastAsia"/>
          <w:color w:val="000000" w:themeColor="text1"/>
          <w:sz w:val="32"/>
          <w:szCs w:val="32"/>
        </w:rPr>
        <w:t>130人</w:t>
      </w:r>
      <w:r>
        <w:rPr>
          <w:rFonts w:ascii="宋体" w:eastAsia="宋体" w:hAnsi="宋体"/>
          <w:color w:val="000000" w:themeColor="text1"/>
          <w:sz w:val="32"/>
          <w:szCs w:val="32"/>
        </w:rPr>
        <w:t>。</w:t>
      </w:r>
    </w:p>
    <w:p w:rsidR="00AE1A67" w:rsidRDefault="00AE1A67" w:rsidP="00AE1A67">
      <w:pPr>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201</w:t>
      </w:r>
      <w:r>
        <w:rPr>
          <w:rFonts w:ascii="宋体" w:eastAsia="宋体" w:hAnsi="宋体"/>
          <w:color w:val="000000" w:themeColor="text1"/>
          <w:sz w:val="32"/>
          <w:szCs w:val="32"/>
        </w:rPr>
        <w:t>8</w:t>
      </w:r>
      <w:r>
        <w:rPr>
          <w:rFonts w:ascii="宋体" w:eastAsia="宋体" w:hAnsi="宋体" w:hint="eastAsia"/>
          <w:color w:val="000000" w:themeColor="text1"/>
          <w:sz w:val="32"/>
          <w:szCs w:val="32"/>
        </w:rPr>
        <w:t>年，</w:t>
      </w:r>
      <w:r>
        <w:rPr>
          <w:rFonts w:ascii="宋体" w:eastAsia="宋体" w:hAnsi="宋体"/>
          <w:color w:val="000000" w:themeColor="text1"/>
          <w:sz w:val="32"/>
          <w:szCs w:val="32"/>
        </w:rPr>
        <w:t>学院统招</w:t>
      </w:r>
      <w:r>
        <w:rPr>
          <w:rFonts w:ascii="宋体" w:eastAsia="宋体" w:hAnsi="宋体" w:hint="eastAsia"/>
          <w:color w:val="000000" w:themeColor="text1"/>
          <w:sz w:val="32"/>
          <w:szCs w:val="32"/>
        </w:rPr>
        <w:t>招生中</w:t>
      </w:r>
      <w:r>
        <w:rPr>
          <w:rFonts w:ascii="宋体" w:eastAsia="宋体" w:hAnsi="宋体"/>
          <w:color w:val="000000" w:themeColor="text1"/>
          <w:sz w:val="32"/>
          <w:szCs w:val="32"/>
        </w:rPr>
        <w:t>，计划招生210</w:t>
      </w:r>
      <w:r>
        <w:rPr>
          <w:rFonts w:ascii="宋体" w:eastAsia="宋体" w:hAnsi="宋体" w:hint="eastAsia"/>
          <w:color w:val="000000" w:themeColor="text1"/>
          <w:sz w:val="32"/>
          <w:szCs w:val="32"/>
        </w:rPr>
        <w:t>人</w:t>
      </w:r>
      <w:r>
        <w:rPr>
          <w:rFonts w:ascii="宋体" w:eastAsia="宋体" w:hAnsi="宋体"/>
          <w:color w:val="000000" w:themeColor="text1"/>
          <w:sz w:val="32"/>
          <w:szCs w:val="32"/>
        </w:rPr>
        <w:t>、实际招生</w:t>
      </w:r>
      <w:r w:rsidR="00F15BC5">
        <w:rPr>
          <w:rFonts w:ascii="宋体" w:eastAsia="宋体" w:hAnsi="宋体"/>
          <w:color w:val="000000" w:themeColor="text1"/>
          <w:sz w:val="32"/>
          <w:szCs w:val="32"/>
        </w:rPr>
        <w:t>210</w:t>
      </w:r>
      <w:r>
        <w:rPr>
          <w:rFonts w:ascii="宋体" w:eastAsia="宋体" w:hAnsi="宋体" w:hint="eastAsia"/>
          <w:color w:val="000000" w:themeColor="text1"/>
          <w:sz w:val="32"/>
          <w:szCs w:val="32"/>
        </w:rPr>
        <w:t>人；</w:t>
      </w:r>
      <w:r>
        <w:rPr>
          <w:rFonts w:ascii="宋体" w:eastAsia="宋体" w:hAnsi="宋体"/>
          <w:color w:val="000000" w:themeColor="text1"/>
          <w:sz w:val="32"/>
          <w:szCs w:val="32"/>
        </w:rPr>
        <w:t>自主招生</w:t>
      </w:r>
      <w:r>
        <w:rPr>
          <w:rFonts w:ascii="宋体" w:eastAsia="宋体" w:hAnsi="宋体" w:hint="eastAsia"/>
          <w:color w:val="000000" w:themeColor="text1"/>
          <w:sz w:val="32"/>
          <w:szCs w:val="32"/>
        </w:rPr>
        <w:t>中，</w:t>
      </w:r>
      <w:r>
        <w:rPr>
          <w:rFonts w:ascii="宋体" w:eastAsia="宋体" w:hAnsi="宋体"/>
          <w:color w:val="000000" w:themeColor="text1"/>
          <w:sz w:val="32"/>
          <w:szCs w:val="32"/>
        </w:rPr>
        <w:t>计划招生</w:t>
      </w:r>
      <w:r w:rsidR="00F15BC5">
        <w:rPr>
          <w:rFonts w:ascii="宋体" w:eastAsia="宋体" w:hAnsi="宋体"/>
          <w:color w:val="000000" w:themeColor="text1"/>
          <w:sz w:val="32"/>
          <w:szCs w:val="32"/>
        </w:rPr>
        <w:t>138</w:t>
      </w:r>
      <w:r>
        <w:rPr>
          <w:rFonts w:ascii="宋体" w:eastAsia="宋体" w:hAnsi="宋体" w:hint="eastAsia"/>
          <w:color w:val="000000" w:themeColor="text1"/>
          <w:sz w:val="32"/>
          <w:szCs w:val="32"/>
        </w:rPr>
        <w:t>人</w:t>
      </w:r>
      <w:r>
        <w:rPr>
          <w:rFonts w:ascii="宋体" w:eastAsia="宋体" w:hAnsi="宋体"/>
          <w:color w:val="000000" w:themeColor="text1"/>
          <w:sz w:val="32"/>
          <w:szCs w:val="32"/>
        </w:rPr>
        <w:t>、实际招生</w:t>
      </w:r>
      <w:r w:rsidR="00F15BC5">
        <w:rPr>
          <w:rFonts w:ascii="宋体" w:eastAsia="宋体" w:hAnsi="宋体"/>
          <w:color w:val="000000" w:themeColor="text1"/>
          <w:sz w:val="32"/>
          <w:szCs w:val="32"/>
        </w:rPr>
        <w:t>138</w:t>
      </w:r>
      <w:r>
        <w:rPr>
          <w:rFonts w:ascii="宋体" w:eastAsia="宋体" w:hAnsi="宋体" w:hint="eastAsia"/>
          <w:color w:val="000000" w:themeColor="text1"/>
          <w:sz w:val="32"/>
          <w:szCs w:val="32"/>
        </w:rPr>
        <w:t>人</w:t>
      </w:r>
      <w:r>
        <w:rPr>
          <w:rFonts w:ascii="宋体" w:eastAsia="宋体" w:hAnsi="宋体"/>
          <w:color w:val="000000" w:themeColor="text1"/>
          <w:sz w:val="32"/>
          <w:szCs w:val="32"/>
        </w:rPr>
        <w:t>。</w:t>
      </w:r>
    </w:p>
    <w:p w:rsidR="00F15BC5" w:rsidRDefault="00F15BC5" w:rsidP="00F15BC5">
      <w:pPr>
        <w:ind w:firstLineChars="200" w:firstLine="640"/>
        <w:rPr>
          <w:rFonts w:ascii="宋体" w:eastAsia="宋体" w:hAnsi="宋体"/>
          <w:color w:val="000000" w:themeColor="text1"/>
          <w:sz w:val="32"/>
          <w:szCs w:val="32"/>
        </w:rPr>
      </w:pPr>
      <w:r>
        <w:rPr>
          <w:rFonts w:ascii="宋体" w:eastAsia="宋体" w:hAnsi="宋体" w:hint="eastAsia"/>
          <w:color w:val="000000" w:themeColor="text1"/>
          <w:sz w:val="32"/>
          <w:szCs w:val="32"/>
        </w:rPr>
        <w:t>201</w:t>
      </w:r>
      <w:r>
        <w:rPr>
          <w:rFonts w:ascii="宋体" w:eastAsia="宋体" w:hAnsi="宋体"/>
          <w:color w:val="000000" w:themeColor="text1"/>
          <w:sz w:val="32"/>
          <w:szCs w:val="32"/>
        </w:rPr>
        <w:t>9</w:t>
      </w:r>
      <w:r>
        <w:rPr>
          <w:rFonts w:ascii="宋体" w:eastAsia="宋体" w:hAnsi="宋体" w:hint="eastAsia"/>
          <w:color w:val="000000" w:themeColor="text1"/>
          <w:sz w:val="32"/>
          <w:szCs w:val="32"/>
        </w:rPr>
        <w:t>年，</w:t>
      </w:r>
      <w:r>
        <w:rPr>
          <w:rFonts w:ascii="宋体" w:eastAsia="宋体" w:hAnsi="宋体"/>
          <w:color w:val="000000" w:themeColor="text1"/>
          <w:sz w:val="32"/>
          <w:szCs w:val="32"/>
        </w:rPr>
        <w:t>学院统招</w:t>
      </w:r>
      <w:r>
        <w:rPr>
          <w:rFonts w:ascii="宋体" w:eastAsia="宋体" w:hAnsi="宋体" w:hint="eastAsia"/>
          <w:color w:val="000000" w:themeColor="text1"/>
          <w:sz w:val="32"/>
          <w:szCs w:val="32"/>
        </w:rPr>
        <w:t>招生中</w:t>
      </w:r>
      <w:r>
        <w:rPr>
          <w:rFonts w:ascii="宋体" w:eastAsia="宋体" w:hAnsi="宋体"/>
          <w:color w:val="000000" w:themeColor="text1"/>
          <w:sz w:val="32"/>
          <w:szCs w:val="32"/>
        </w:rPr>
        <w:t>，计划招生354</w:t>
      </w:r>
      <w:r>
        <w:rPr>
          <w:rFonts w:ascii="宋体" w:eastAsia="宋体" w:hAnsi="宋体" w:hint="eastAsia"/>
          <w:color w:val="000000" w:themeColor="text1"/>
          <w:sz w:val="32"/>
          <w:szCs w:val="32"/>
        </w:rPr>
        <w:t>人</w:t>
      </w:r>
      <w:r>
        <w:rPr>
          <w:rFonts w:ascii="宋体" w:eastAsia="宋体" w:hAnsi="宋体"/>
          <w:color w:val="000000" w:themeColor="text1"/>
          <w:sz w:val="32"/>
          <w:szCs w:val="32"/>
        </w:rPr>
        <w:t>、实际招生354</w:t>
      </w:r>
      <w:r>
        <w:rPr>
          <w:rFonts w:ascii="宋体" w:eastAsia="宋体" w:hAnsi="宋体" w:hint="eastAsia"/>
          <w:color w:val="000000" w:themeColor="text1"/>
          <w:sz w:val="32"/>
          <w:szCs w:val="32"/>
        </w:rPr>
        <w:t>人；</w:t>
      </w:r>
      <w:r>
        <w:rPr>
          <w:rFonts w:ascii="宋体" w:eastAsia="宋体" w:hAnsi="宋体"/>
          <w:color w:val="000000" w:themeColor="text1"/>
          <w:sz w:val="32"/>
          <w:szCs w:val="32"/>
        </w:rPr>
        <w:t>自主招生</w:t>
      </w:r>
      <w:r>
        <w:rPr>
          <w:rFonts w:ascii="宋体" w:eastAsia="宋体" w:hAnsi="宋体" w:hint="eastAsia"/>
          <w:color w:val="000000" w:themeColor="text1"/>
          <w:sz w:val="32"/>
          <w:szCs w:val="32"/>
        </w:rPr>
        <w:t>中，</w:t>
      </w:r>
      <w:r>
        <w:rPr>
          <w:rFonts w:ascii="宋体" w:eastAsia="宋体" w:hAnsi="宋体"/>
          <w:color w:val="000000" w:themeColor="text1"/>
          <w:sz w:val="32"/>
          <w:szCs w:val="32"/>
        </w:rPr>
        <w:t>计划招生144</w:t>
      </w:r>
      <w:r>
        <w:rPr>
          <w:rFonts w:ascii="宋体" w:eastAsia="宋体" w:hAnsi="宋体" w:hint="eastAsia"/>
          <w:color w:val="000000" w:themeColor="text1"/>
          <w:sz w:val="32"/>
          <w:szCs w:val="32"/>
        </w:rPr>
        <w:t>人</w:t>
      </w:r>
      <w:r>
        <w:rPr>
          <w:rFonts w:ascii="宋体" w:eastAsia="宋体" w:hAnsi="宋体"/>
          <w:color w:val="000000" w:themeColor="text1"/>
          <w:sz w:val="32"/>
          <w:szCs w:val="32"/>
        </w:rPr>
        <w:t>、实际招生144</w:t>
      </w:r>
      <w:r>
        <w:rPr>
          <w:rFonts w:ascii="宋体" w:eastAsia="宋体" w:hAnsi="宋体" w:hint="eastAsia"/>
          <w:color w:val="000000" w:themeColor="text1"/>
          <w:sz w:val="32"/>
          <w:szCs w:val="32"/>
        </w:rPr>
        <w:t>人</w:t>
      </w:r>
      <w:r>
        <w:rPr>
          <w:rFonts w:ascii="宋体" w:eastAsia="宋体" w:hAnsi="宋体"/>
          <w:color w:val="000000" w:themeColor="text1"/>
          <w:sz w:val="32"/>
          <w:szCs w:val="32"/>
        </w:rPr>
        <w:t>。</w:t>
      </w:r>
    </w:p>
    <w:p w:rsidR="00BE28CF"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w:t>
      </w:r>
      <w:r w:rsidR="00AE1A67">
        <w:rPr>
          <w:rFonts w:ascii="宋体" w:eastAsia="宋体" w:hAnsi="宋体" w:hint="eastAsia"/>
          <w:b/>
          <w:sz w:val="32"/>
          <w:szCs w:val="32"/>
        </w:rPr>
        <w:t>三</w:t>
      </w:r>
      <w:r w:rsidRPr="00A916F4">
        <w:rPr>
          <w:rFonts w:ascii="宋体" w:eastAsia="宋体" w:hAnsi="宋体" w:hint="eastAsia"/>
          <w:b/>
          <w:sz w:val="32"/>
          <w:szCs w:val="32"/>
        </w:rPr>
        <w:t>）</w:t>
      </w:r>
      <w:r w:rsidR="00683184">
        <w:rPr>
          <w:rFonts w:ascii="宋体" w:eastAsia="宋体" w:hAnsi="宋体" w:hint="eastAsia"/>
          <w:b/>
          <w:sz w:val="32"/>
          <w:szCs w:val="32"/>
        </w:rPr>
        <w:t>在校生</w:t>
      </w:r>
      <w:r w:rsidR="00BE28CF">
        <w:rPr>
          <w:rFonts w:ascii="宋体" w:eastAsia="宋体" w:hAnsi="宋体" w:hint="eastAsia"/>
          <w:b/>
          <w:sz w:val="32"/>
          <w:szCs w:val="32"/>
        </w:rPr>
        <w:t>情况。</w:t>
      </w:r>
    </w:p>
    <w:p w:rsidR="00BE28CF" w:rsidRDefault="00BE28CF" w:rsidP="00537151">
      <w:pPr>
        <w:ind w:firstLineChars="200" w:firstLine="640"/>
        <w:rPr>
          <w:rFonts w:ascii="宋体" w:eastAsia="宋体" w:hAnsi="宋体"/>
          <w:b/>
          <w:sz w:val="32"/>
          <w:szCs w:val="32"/>
        </w:rPr>
      </w:pPr>
      <w:r>
        <w:rPr>
          <w:rFonts w:ascii="宋体" w:eastAsia="宋体" w:hAnsi="宋体" w:hint="eastAsia"/>
          <w:sz w:val="32"/>
          <w:szCs w:val="32"/>
        </w:rPr>
        <w:t>学</w:t>
      </w:r>
      <w:r w:rsidRPr="00A916F4">
        <w:rPr>
          <w:rFonts w:ascii="宋体" w:eastAsia="宋体" w:hAnsi="宋体"/>
          <w:sz w:val="32"/>
          <w:szCs w:val="32"/>
        </w:rPr>
        <w:t>院2017</w:t>
      </w:r>
      <w:r>
        <w:rPr>
          <w:rFonts w:ascii="宋体" w:eastAsia="宋体" w:hAnsi="宋体" w:hint="eastAsia"/>
          <w:sz w:val="32"/>
          <w:szCs w:val="32"/>
        </w:rPr>
        <w:t>、</w:t>
      </w:r>
      <w:r w:rsidRPr="00A916F4">
        <w:rPr>
          <w:rFonts w:ascii="宋体" w:eastAsia="宋体" w:hAnsi="宋体"/>
          <w:sz w:val="32"/>
          <w:szCs w:val="32"/>
        </w:rPr>
        <w:t>2018</w:t>
      </w:r>
      <w:r>
        <w:rPr>
          <w:rFonts w:ascii="宋体" w:eastAsia="宋体" w:hAnsi="宋体" w:hint="eastAsia"/>
          <w:sz w:val="32"/>
          <w:szCs w:val="32"/>
        </w:rPr>
        <w:t>、</w:t>
      </w:r>
      <w:r w:rsidRPr="00A916F4">
        <w:rPr>
          <w:rFonts w:ascii="宋体" w:eastAsia="宋体" w:hAnsi="宋体"/>
          <w:sz w:val="32"/>
          <w:szCs w:val="32"/>
        </w:rPr>
        <w:t>2019</w:t>
      </w:r>
      <w:r>
        <w:rPr>
          <w:rFonts w:ascii="宋体" w:eastAsia="宋体" w:hAnsi="宋体" w:hint="eastAsia"/>
          <w:sz w:val="32"/>
          <w:szCs w:val="32"/>
        </w:rPr>
        <w:t>年在校生数</w:t>
      </w:r>
      <w:r w:rsidRPr="00A916F4">
        <w:rPr>
          <w:rFonts w:ascii="宋体" w:eastAsia="宋体" w:hAnsi="宋体"/>
          <w:sz w:val="32"/>
          <w:szCs w:val="32"/>
        </w:rPr>
        <w:t>为</w:t>
      </w:r>
      <w:r>
        <w:rPr>
          <w:rFonts w:ascii="宋体" w:eastAsia="宋体" w:hAnsi="宋体"/>
          <w:sz w:val="32"/>
          <w:szCs w:val="32"/>
        </w:rPr>
        <w:t>1024</w:t>
      </w:r>
      <w:r w:rsidRPr="00A916F4">
        <w:rPr>
          <w:rFonts w:ascii="宋体" w:eastAsia="宋体" w:hAnsi="宋体"/>
          <w:sz w:val="32"/>
          <w:szCs w:val="32"/>
        </w:rPr>
        <w:t>人</w:t>
      </w:r>
      <w:r>
        <w:rPr>
          <w:rFonts w:ascii="宋体" w:eastAsia="宋体" w:hAnsi="宋体" w:hint="eastAsia"/>
          <w:sz w:val="32"/>
          <w:szCs w:val="32"/>
        </w:rPr>
        <w:t>、</w:t>
      </w:r>
      <w:r>
        <w:rPr>
          <w:rFonts w:ascii="宋体" w:eastAsia="宋体" w:hAnsi="宋体"/>
          <w:sz w:val="32"/>
          <w:szCs w:val="32"/>
        </w:rPr>
        <w:t>880</w:t>
      </w:r>
      <w:r w:rsidRPr="00A916F4">
        <w:rPr>
          <w:rFonts w:ascii="宋体" w:eastAsia="宋体" w:hAnsi="宋体"/>
          <w:sz w:val="32"/>
          <w:szCs w:val="32"/>
        </w:rPr>
        <w:t>人</w:t>
      </w:r>
      <w:r>
        <w:rPr>
          <w:rFonts w:ascii="宋体" w:eastAsia="宋体" w:hAnsi="宋体" w:hint="eastAsia"/>
          <w:sz w:val="32"/>
          <w:szCs w:val="32"/>
        </w:rPr>
        <w:t>、</w:t>
      </w:r>
      <w:r>
        <w:rPr>
          <w:rFonts w:ascii="宋体" w:eastAsia="宋体" w:hAnsi="宋体"/>
          <w:sz w:val="32"/>
          <w:szCs w:val="32"/>
        </w:rPr>
        <w:lastRenderedPageBreak/>
        <w:t>935</w:t>
      </w:r>
      <w:r w:rsidRPr="00A916F4">
        <w:rPr>
          <w:rFonts w:ascii="宋体" w:eastAsia="宋体" w:hAnsi="宋体"/>
          <w:sz w:val="32"/>
          <w:szCs w:val="32"/>
        </w:rPr>
        <w:t>人</w:t>
      </w:r>
      <w:r>
        <w:rPr>
          <w:rFonts w:ascii="宋体" w:eastAsia="宋体" w:hAnsi="宋体" w:hint="eastAsia"/>
          <w:sz w:val="32"/>
          <w:szCs w:val="32"/>
        </w:rPr>
        <w:t>。</w:t>
      </w:r>
    </w:p>
    <w:p w:rsidR="00101B0C" w:rsidRPr="00A916F4" w:rsidRDefault="00BE28CF" w:rsidP="00537151">
      <w:pPr>
        <w:ind w:firstLineChars="200" w:firstLine="643"/>
        <w:rPr>
          <w:rFonts w:ascii="宋体" w:eastAsia="宋体" w:hAnsi="宋体"/>
          <w:b/>
          <w:sz w:val="32"/>
          <w:szCs w:val="32"/>
        </w:rPr>
      </w:pPr>
      <w:r>
        <w:rPr>
          <w:rFonts w:ascii="宋体" w:eastAsia="宋体" w:hAnsi="宋体" w:hint="eastAsia"/>
          <w:b/>
          <w:sz w:val="32"/>
          <w:szCs w:val="32"/>
        </w:rPr>
        <w:t>（四）</w:t>
      </w:r>
      <w:r w:rsidR="00683184">
        <w:rPr>
          <w:rFonts w:ascii="宋体" w:eastAsia="宋体" w:hAnsi="宋体"/>
          <w:b/>
          <w:sz w:val="32"/>
          <w:szCs w:val="32"/>
        </w:rPr>
        <w:t>毕业生</w:t>
      </w:r>
      <w:r w:rsidR="00101B0C" w:rsidRPr="00A916F4">
        <w:rPr>
          <w:rFonts w:ascii="宋体" w:eastAsia="宋体" w:hAnsi="宋体" w:hint="eastAsia"/>
          <w:b/>
          <w:sz w:val="32"/>
          <w:szCs w:val="32"/>
        </w:rPr>
        <w:t>就业</w:t>
      </w:r>
      <w:r w:rsidR="00802278">
        <w:rPr>
          <w:rFonts w:ascii="宋体" w:eastAsia="宋体" w:hAnsi="宋体" w:hint="eastAsia"/>
          <w:b/>
          <w:sz w:val="32"/>
          <w:szCs w:val="32"/>
        </w:rPr>
        <w:t>。</w:t>
      </w:r>
    </w:p>
    <w:p w:rsidR="00101B0C" w:rsidRPr="00A916F4" w:rsidRDefault="00136AFB" w:rsidP="00537151">
      <w:pPr>
        <w:ind w:firstLineChars="200" w:firstLine="640"/>
        <w:rPr>
          <w:rFonts w:ascii="宋体" w:eastAsia="宋体" w:hAnsi="宋体"/>
          <w:sz w:val="32"/>
          <w:szCs w:val="32"/>
        </w:rPr>
      </w:pPr>
      <w:r>
        <w:rPr>
          <w:rFonts w:ascii="宋体" w:eastAsia="宋体" w:hAnsi="宋体"/>
          <w:sz w:val="32"/>
          <w:szCs w:val="32"/>
        </w:rPr>
        <w:t>1</w:t>
      </w:r>
      <w:r w:rsidR="00101B0C" w:rsidRPr="00A916F4">
        <w:rPr>
          <w:rFonts w:ascii="宋体" w:eastAsia="宋体" w:hAnsi="宋体"/>
          <w:sz w:val="32"/>
          <w:szCs w:val="32"/>
        </w:rPr>
        <w:t>.毕业生</w:t>
      </w:r>
      <w:r w:rsidR="00F26B3E" w:rsidRPr="00A916F4">
        <w:rPr>
          <w:rFonts w:ascii="宋体" w:eastAsia="宋体" w:hAnsi="宋体" w:hint="eastAsia"/>
          <w:sz w:val="32"/>
          <w:szCs w:val="32"/>
        </w:rPr>
        <w:t>人数</w:t>
      </w:r>
      <w:r w:rsidR="00BE28CF">
        <w:rPr>
          <w:rFonts w:ascii="宋体" w:eastAsia="宋体" w:hAnsi="宋体" w:hint="eastAsia"/>
          <w:sz w:val="32"/>
          <w:szCs w:val="32"/>
        </w:rPr>
        <w:t>、</w:t>
      </w:r>
      <w:r w:rsidR="00D450EF" w:rsidRPr="00A916F4">
        <w:rPr>
          <w:rFonts w:ascii="宋体" w:eastAsia="宋体" w:hAnsi="宋体" w:hint="eastAsia"/>
          <w:sz w:val="32"/>
          <w:szCs w:val="32"/>
        </w:rPr>
        <w:t>专业</w:t>
      </w:r>
      <w:r w:rsidR="00BE28CF">
        <w:rPr>
          <w:rFonts w:ascii="宋体" w:eastAsia="宋体" w:hAnsi="宋体" w:hint="eastAsia"/>
          <w:sz w:val="32"/>
          <w:szCs w:val="32"/>
        </w:rPr>
        <w:t>分布、</w:t>
      </w:r>
      <w:r w:rsidR="00D450EF" w:rsidRPr="00A916F4">
        <w:rPr>
          <w:rFonts w:ascii="宋体" w:eastAsia="宋体" w:hAnsi="宋体"/>
          <w:sz w:val="32"/>
          <w:szCs w:val="32"/>
        </w:rPr>
        <w:t>民族</w:t>
      </w:r>
      <w:r w:rsidR="00D450EF" w:rsidRPr="00A916F4">
        <w:rPr>
          <w:rFonts w:ascii="宋体" w:eastAsia="宋体" w:hAnsi="宋体" w:hint="eastAsia"/>
          <w:sz w:val="32"/>
          <w:szCs w:val="32"/>
        </w:rPr>
        <w:t>分布</w:t>
      </w:r>
      <w:r w:rsidR="00802278">
        <w:rPr>
          <w:rFonts w:ascii="宋体" w:eastAsia="宋体" w:hAnsi="宋体" w:hint="eastAsia"/>
          <w:sz w:val="32"/>
          <w:szCs w:val="32"/>
        </w:rPr>
        <w:t>情况</w:t>
      </w:r>
      <w:r w:rsidR="0084017F">
        <w:rPr>
          <w:rFonts w:ascii="宋体" w:eastAsia="宋体" w:hAnsi="宋体" w:hint="eastAsia"/>
          <w:sz w:val="32"/>
          <w:szCs w:val="32"/>
        </w:rPr>
        <w:t>：</w:t>
      </w:r>
    </w:p>
    <w:p w:rsidR="00D450EF" w:rsidRPr="00A916F4" w:rsidRDefault="00101B0C" w:rsidP="00537151">
      <w:pPr>
        <w:ind w:firstLineChars="200" w:firstLine="640"/>
        <w:rPr>
          <w:rFonts w:ascii="宋体" w:eastAsia="宋体" w:hAnsi="宋体"/>
          <w:sz w:val="32"/>
          <w:szCs w:val="32"/>
        </w:rPr>
      </w:pPr>
      <w:r w:rsidRPr="00A916F4">
        <w:rPr>
          <w:rFonts w:ascii="宋体" w:eastAsia="宋体" w:hAnsi="宋体"/>
          <w:sz w:val="32"/>
          <w:szCs w:val="32"/>
        </w:rPr>
        <w:t>我院201</w:t>
      </w:r>
      <w:r w:rsidR="00A66CED" w:rsidRPr="00A916F4">
        <w:rPr>
          <w:rFonts w:ascii="宋体" w:eastAsia="宋体" w:hAnsi="宋体"/>
          <w:sz w:val="32"/>
          <w:szCs w:val="32"/>
        </w:rPr>
        <w:t>7</w:t>
      </w:r>
      <w:r w:rsidR="00802278">
        <w:rPr>
          <w:rFonts w:ascii="宋体" w:eastAsia="宋体" w:hAnsi="宋体" w:hint="eastAsia"/>
          <w:sz w:val="32"/>
          <w:szCs w:val="32"/>
        </w:rPr>
        <w:t>、</w:t>
      </w:r>
      <w:r w:rsidR="00802278" w:rsidRPr="00A916F4">
        <w:rPr>
          <w:rFonts w:ascii="宋体" w:eastAsia="宋体" w:hAnsi="宋体"/>
          <w:sz w:val="32"/>
          <w:szCs w:val="32"/>
        </w:rPr>
        <w:t>2018</w:t>
      </w:r>
      <w:r w:rsidR="00802278">
        <w:rPr>
          <w:rFonts w:ascii="宋体" w:eastAsia="宋体" w:hAnsi="宋体" w:hint="eastAsia"/>
          <w:sz w:val="32"/>
          <w:szCs w:val="32"/>
        </w:rPr>
        <w:t>、</w:t>
      </w:r>
      <w:r w:rsidR="00802278" w:rsidRPr="00A916F4">
        <w:rPr>
          <w:rFonts w:ascii="宋体" w:eastAsia="宋体" w:hAnsi="宋体"/>
          <w:sz w:val="32"/>
          <w:szCs w:val="32"/>
        </w:rPr>
        <w:t>2019届</w:t>
      </w:r>
      <w:r w:rsidRPr="00A916F4">
        <w:rPr>
          <w:rFonts w:ascii="宋体" w:eastAsia="宋体" w:hAnsi="宋体"/>
          <w:sz w:val="32"/>
          <w:szCs w:val="32"/>
        </w:rPr>
        <w:t>毕业生</w:t>
      </w:r>
      <w:r w:rsidR="00683184">
        <w:rPr>
          <w:rFonts w:ascii="宋体" w:eastAsia="宋体" w:hAnsi="宋体" w:hint="eastAsia"/>
          <w:sz w:val="32"/>
          <w:szCs w:val="32"/>
        </w:rPr>
        <w:t>数</w:t>
      </w:r>
      <w:r w:rsidRPr="00A916F4">
        <w:rPr>
          <w:rFonts w:ascii="宋体" w:eastAsia="宋体" w:hAnsi="宋体"/>
          <w:sz w:val="32"/>
          <w:szCs w:val="32"/>
        </w:rPr>
        <w:t>为</w:t>
      </w:r>
      <w:r w:rsidR="009A2F3F" w:rsidRPr="00A916F4">
        <w:rPr>
          <w:rFonts w:ascii="宋体" w:eastAsia="宋体" w:hAnsi="宋体"/>
          <w:sz w:val="32"/>
          <w:szCs w:val="32"/>
        </w:rPr>
        <w:t>277</w:t>
      </w:r>
      <w:r w:rsidRPr="00A916F4">
        <w:rPr>
          <w:rFonts w:ascii="宋体" w:eastAsia="宋体" w:hAnsi="宋体"/>
          <w:sz w:val="32"/>
          <w:szCs w:val="32"/>
        </w:rPr>
        <w:t>人</w:t>
      </w:r>
      <w:r w:rsidR="00802278">
        <w:rPr>
          <w:rFonts w:ascii="宋体" w:eastAsia="宋体" w:hAnsi="宋体" w:hint="eastAsia"/>
          <w:sz w:val="32"/>
          <w:szCs w:val="32"/>
        </w:rPr>
        <w:t>、</w:t>
      </w:r>
      <w:r w:rsidR="009A2F3F" w:rsidRPr="00A916F4">
        <w:rPr>
          <w:rFonts w:ascii="宋体" w:eastAsia="宋体" w:hAnsi="宋体"/>
          <w:sz w:val="32"/>
          <w:szCs w:val="32"/>
        </w:rPr>
        <w:t>323人</w:t>
      </w:r>
      <w:r w:rsidR="00802278">
        <w:rPr>
          <w:rFonts w:ascii="宋体" w:eastAsia="宋体" w:hAnsi="宋体" w:hint="eastAsia"/>
          <w:sz w:val="32"/>
          <w:szCs w:val="32"/>
        </w:rPr>
        <w:t>、</w:t>
      </w:r>
      <w:r w:rsidR="00D450EF" w:rsidRPr="00A916F4">
        <w:rPr>
          <w:rFonts w:ascii="宋体" w:eastAsia="宋体" w:hAnsi="宋体"/>
          <w:sz w:val="32"/>
          <w:szCs w:val="32"/>
        </w:rPr>
        <w:t>3</w:t>
      </w:r>
      <w:r w:rsidR="009A2F3F" w:rsidRPr="00A916F4">
        <w:rPr>
          <w:rFonts w:ascii="宋体" w:eastAsia="宋体" w:hAnsi="宋体"/>
          <w:sz w:val="32"/>
          <w:szCs w:val="32"/>
        </w:rPr>
        <w:t>77人</w:t>
      </w:r>
      <w:r w:rsidR="00A760BD">
        <w:rPr>
          <w:rFonts w:ascii="宋体" w:eastAsia="宋体" w:hAnsi="宋体" w:hint="eastAsia"/>
          <w:sz w:val="32"/>
          <w:szCs w:val="32"/>
        </w:rPr>
        <w:t>，</w:t>
      </w:r>
      <w:r w:rsidR="00BE28CF">
        <w:rPr>
          <w:rFonts w:ascii="宋体" w:eastAsia="宋体" w:hAnsi="宋体" w:hint="eastAsia"/>
          <w:sz w:val="32"/>
          <w:szCs w:val="32"/>
        </w:rPr>
        <w:t>三年</w:t>
      </w:r>
      <w:r w:rsidR="00A760BD">
        <w:rPr>
          <w:rFonts w:ascii="宋体" w:eastAsia="宋体" w:hAnsi="宋体"/>
          <w:sz w:val="32"/>
          <w:szCs w:val="32"/>
        </w:rPr>
        <w:t>共计</w:t>
      </w:r>
      <w:r w:rsidR="00A760BD">
        <w:rPr>
          <w:rFonts w:ascii="宋体" w:eastAsia="宋体" w:hAnsi="宋体" w:hint="eastAsia"/>
          <w:sz w:val="32"/>
          <w:szCs w:val="32"/>
        </w:rPr>
        <w:t>977人</w:t>
      </w:r>
      <w:r w:rsidR="00D450EF" w:rsidRPr="00A916F4">
        <w:rPr>
          <w:rFonts w:ascii="宋体" w:eastAsia="宋体" w:hAnsi="宋体" w:hint="eastAsia"/>
          <w:sz w:val="32"/>
          <w:szCs w:val="32"/>
        </w:rPr>
        <w:t>。</w:t>
      </w:r>
      <w:r w:rsidR="00802278" w:rsidRPr="00A916F4">
        <w:rPr>
          <w:rFonts w:ascii="宋体" w:eastAsia="宋体" w:hAnsi="宋体" w:hint="eastAsia"/>
          <w:sz w:val="32"/>
          <w:szCs w:val="32"/>
        </w:rPr>
        <w:t>专业分布</w:t>
      </w:r>
      <w:r w:rsidR="00802278">
        <w:rPr>
          <w:rFonts w:ascii="宋体" w:eastAsia="宋体" w:hAnsi="宋体" w:hint="eastAsia"/>
          <w:sz w:val="32"/>
          <w:szCs w:val="32"/>
        </w:rPr>
        <w:t>情况</w:t>
      </w:r>
      <w:r w:rsidR="00802278" w:rsidRPr="00A916F4">
        <w:rPr>
          <w:rFonts w:ascii="宋体" w:eastAsia="宋体" w:hAnsi="宋体" w:hint="eastAsia"/>
          <w:sz w:val="32"/>
          <w:szCs w:val="32"/>
        </w:rPr>
        <w:t>：</w:t>
      </w:r>
    </w:p>
    <w:tbl>
      <w:tblPr>
        <w:tblStyle w:val="a8"/>
        <w:tblW w:w="6804" w:type="dxa"/>
        <w:jc w:val="center"/>
        <w:tblLook w:val="04A0" w:firstRow="1" w:lastRow="0" w:firstColumn="1" w:lastColumn="0" w:noHBand="0" w:noVBand="1"/>
      </w:tblPr>
      <w:tblGrid>
        <w:gridCol w:w="1417"/>
        <w:gridCol w:w="1269"/>
        <w:gridCol w:w="1283"/>
        <w:gridCol w:w="1276"/>
        <w:gridCol w:w="1559"/>
      </w:tblGrid>
      <w:tr w:rsidR="00275C79" w:rsidRPr="00275C79" w:rsidTr="00D01ACC">
        <w:trPr>
          <w:trHeight w:val="513"/>
          <w:jc w:val="center"/>
        </w:trPr>
        <w:tc>
          <w:tcPr>
            <w:tcW w:w="1417" w:type="dxa"/>
            <w:shd w:val="clear" w:color="auto" w:fill="9CC2E5" w:themeFill="accent1" w:themeFillTint="99"/>
            <w:vAlign w:val="center"/>
          </w:tcPr>
          <w:p w:rsidR="00D450EF" w:rsidRPr="00275C79" w:rsidRDefault="00D450EF" w:rsidP="00C73D4E">
            <w:pPr>
              <w:jc w:val="center"/>
              <w:rPr>
                <w:rFonts w:ascii="仿宋_GB2312" w:eastAsia="仿宋_GB2312" w:hAnsi="宋体"/>
                <w:b/>
                <w:sz w:val="24"/>
                <w:szCs w:val="24"/>
              </w:rPr>
            </w:pPr>
            <w:r w:rsidRPr="00275C79">
              <w:rPr>
                <w:rFonts w:ascii="仿宋_GB2312" w:eastAsia="仿宋_GB2312" w:hAnsi="宋体" w:hint="eastAsia"/>
                <w:b/>
                <w:sz w:val="24"/>
                <w:szCs w:val="24"/>
              </w:rPr>
              <w:t>专业名称</w:t>
            </w:r>
          </w:p>
        </w:tc>
        <w:tc>
          <w:tcPr>
            <w:tcW w:w="1269" w:type="dxa"/>
            <w:shd w:val="clear" w:color="auto" w:fill="9CC2E5" w:themeFill="accent1" w:themeFillTint="99"/>
            <w:vAlign w:val="center"/>
          </w:tcPr>
          <w:p w:rsidR="00D450EF" w:rsidRPr="00275C79" w:rsidRDefault="00D450EF" w:rsidP="004C640C">
            <w:pPr>
              <w:jc w:val="center"/>
              <w:rPr>
                <w:rFonts w:ascii="仿宋_GB2312" w:eastAsia="仿宋_GB2312" w:hAnsi="宋体"/>
                <w:b/>
                <w:sz w:val="24"/>
                <w:szCs w:val="24"/>
              </w:rPr>
            </w:pPr>
            <w:r w:rsidRPr="00275C79">
              <w:rPr>
                <w:rFonts w:ascii="仿宋_GB2312" w:eastAsia="仿宋_GB2312" w:hAnsi="宋体" w:hint="eastAsia"/>
                <w:b/>
                <w:sz w:val="24"/>
                <w:szCs w:val="24"/>
              </w:rPr>
              <w:t>2017年</w:t>
            </w:r>
          </w:p>
        </w:tc>
        <w:tc>
          <w:tcPr>
            <w:tcW w:w="1283" w:type="dxa"/>
            <w:shd w:val="clear" w:color="auto" w:fill="9CC2E5" w:themeFill="accent1" w:themeFillTint="99"/>
            <w:vAlign w:val="center"/>
          </w:tcPr>
          <w:p w:rsidR="00D450EF" w:rsidRPr="00275C79" w:rsidRDefault="00D450EF" w:rsidP="004C640C">
            <w:pPr>
              <w:jc w:val="center"/>
              <w:rPr>
                <w:rFonts w:ascii="仿宋_GB2312" w:eastAsia="仿宋_GB2312" w:hAnsi="宋体"/>
                <w:b/>
                <w:sz w:val="24"/>
                <w:szCs w:val="24"/>
              </w:rPr>
            </w:pPr>
            <w:r w:rsidRPr="00275C79">
              <w:rPr>
                <w:rFonts w:ascii="仿宋_GB2312" w:eastAsia="仿宋_GB2312" w:hAnsi="宋体" w:hint="eastAsia"/>
                <w:b/>
                <w:sz w:val="24"/>
                <w:szCs w:val="24"/>
              </w:rPr>
              <w:t>2018年</w:t>
            </w:r>
          </w:p>
        </w:tc>
        <w:tc>
          <w:tcPr>
            <w:tcW w:w="1276" w:type="dxa"/>
            <w:shd w:val="clear" w:color="auto" w:fill="9CC2E5" w:themeFill="accent1" w:themeFillTint="99"/>
            <w:vAlign w:val="center"/>
          </w:tcPr>
          <w:p w:rsidR="00D450EF" w:rsidRPr="00275C79" w:rsidRDefault="00D450EF" w:rsidP="004C640C">
            <w:pPr>
              <w:jc w:val="center"/>
              <w:rPr>
                <w:rFonts w:ascii="仿宋_GB2312" w:eastAsia="仿宋_GB2312" w:hAnsi="宋体"/>
                <w:b/>
                <w:sz w:val="24"/>
                <w:szCs w:val="24"/>
              </w:rPr>
            </w:pPr>
            <w:r w:rsidRPr="00275C79">
              <w:rPr>
                <w:rFonts w:ascii="仿宋_GB2312" w:eastAsia="仿宋_GB2312" w:hAnsi="宋体" w:hint="eastAsia"/>
                <w:b/>
                <w:sz w:val="24"/>
                <w:szCs w:val="24"/>
              </w:rPr>
              <w:t>2019年</w:t>
            </w:r>
          </w:p>
        </w:tc>
        <w:tc>
          <w:tcPr>
            <w:tcW w:w="1559" w:type="dxa"/>
            <w:shd w:val="clear" w:color="auto" w:fill="9CC2E5" w:themeFill="accent1" w:themeFillTint="99"/>
            <w:vAlign w:val="center"/>
          </w:tcPr>
          <w:p w:rsidR="00D450EF" w:rsidRPr="00275C79" w:rsidRDefault="00D11EE1" w:rsidP="00D11EE1">
            <w:pPr>
              <w:jc w:val="center"/>
              <w:rPr>
                <w:rFonts w:ascii="仿宋_GB2312" w:eastAsia="仿宋_GB2312" w:hAnsi="宋体"/>
                <w:b/>
                <w:sz w:val="24"/>
                <w:szCs w:val="24"/>
              </w:rPr>
            </w:pPr>
            <w:r w:rsidRPr="00D11EE1">
              <w:rPr>
                <w:rFonts w:ascii="仿宋_GB2312" w:eastAsia="仿宋_GB2312" w:hAnsi="宋体" w:hint="eastAsia"/>
                <w:b/>
                <w:sz w:val="24"/>
                <w:szCs w:val="24"/>
              </w:rPr>
              <w:t>合  计</w:t>
            </w:r>
          </w:p>
        </w:tc>
      </w:tr>
      <w:tr w:rsidR="00275C79" w:rsidRPr="00275C79" w:rsidTr="00A760BD">
        <w:trPr>
          <w:trHeight w:val="365"/>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刑事侦查</w:t>
            </w:r>
          </w:p>
        </w:tc>
        <w:tc>
          <w:tcPr>
            <w:tcW w:w="126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48</w:t>
            </w: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47</w:t>
            </w: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62</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157</w:t>
            </w:r>
          </w:p>
        </w:tc>
      </w:tr>
      <w:tr w:rsidR="00275C79" w:rsidRPr="00275C79" w:rsidTr="00A760BD">
        <w:trPr>
          <w:trHeight w:val="380"/>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治安管理</w:t>
            </w:r>
          </w:p>
        </w:tc>
        <w:tc>
          <w:tcPr>
            <w:tcW w:w="126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97</w:t>
            </w: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73</w:t>
            </w: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125</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295</w:t>
            </w:r>
          </w:p>
        </w:tc>
      </w:tr>
      <w:tr w:rsidR="00275C79" w:rsidRPr="00275C79" w:rsidTr="00A760BD">
        <w:trPr>
          <w:trHeight w:val="380"/>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交通管理</w:t>
            </w:r>
          </w:p>
        </w:tc>
        <w:tc>
          <w:tcPr>
            <w:tcW w:w="1269" w:type="dxa"/>
            <w:vAlign w:val="center"/>
          </w:tcPr>
          <w:p w:rsidR="00D450EF" w:rsidRPr="00275C79" w:rsidRDefault="00D450EF" w:rsidP="00C73D4E">
            <w:pPr>
              <w:jc w:val="center"/>
              <w:rPr>
                <w:rFonts w:ascii="仿宋_GB2312" w:eastAsia="仿宋_GB2312" w:hAnsi="宋体"/>
                <w:sz w:val="24"/>
                <w:szCs w:val="24"/>
              </w:rPr>
            </w:pP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48</w:t>
            </w: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64</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295</w:t>
            </w:r>
          </w:p>
        </w:tc>
      </w:tr>
      <w:tr w:rsidR="00275C79" w:rsidRPr="00275C79" w:rsidTr="00A760BD">
        <w:trPr>
          <w:trHeight w:val="365"/>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刑事技术</w:t>
            </w:r>
          </w:p>
        </w:tc>
        <w:tc>
          <w:tcPr>
            <w:tcW w:w="1269" w:type="dxa"/>
            <w:vAlign w:val="center"/>
          </w:tcPr>
          <w:p w:rsidR="00D450EF" w:rsidRPr="00275C79" w:rsidRDefault="00D450EF" w:rsidP="00C73D4E">
            <w:pPr>
              <w:jc w:val="center"/>
              <w:rPr>
                <w:rFonts w:ascii="仿宋_GB2312" w:eastAsia="仿宋_GB2312" w:hAnsi="宋体"/>
                <w:sz w:val="24"/>
                <w:szCs w:val="24"/>
              </w:rPr>
            </w:pP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52</w:t>
            </w:r>
          </w:p>
        </w:tc>
        <w:tc>
          <w:tcPr>
            <w:tcW w:w="1276" w:type="dxa"/>
            <w:vAlign w:val="center"/>
          </w:tcPr>
          <w:p w:rsidR="00D450EF" w:rsidRPr="00275C79" w:rsidRDefault="00D450EF" w:rsidP="00C73D4E">
            <w:pPr>
              <w:jc w:val="center"/>
              <w:rPr>
                <w:rFonts w:ascii="仿宋_GB2312" w:eastAsia="仿宋_GB2312" w:hAnsi="宋体"/>
                <w:sz w:val="24"/>
                <w:szCs w:val="24"/>
              </w:rPr>
            </w:pP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52</w:t>
            </w:r>
          </w:p>
        </w:tc>
      </w:tr>
      <w:tr w:rsidR="00275C79" w:rsidRPr="00275C79" w:rsidTr="00A760BD">
        <w:trPr>
          <w:trHeight w:val="380"/>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刑事执行</w:t>
            </w:r>
          </w:p>
        </w:tc>
        <w:tc>
          <w:tcPr>
            <w:tcW w:w="1269" w:type="dxa"/>
            <w:vAlign w:val="center"/>
          </w:tcPr>
          <w:p w:rsidR="00D450EF" w:rsidRPr="00275C79" w:rsidRDefault="00D450EF" w:rsidP="00C73D4E">
            <w:pPr>
              <w:jc w:val="center"/>
              <w:rPr>
                <w:rFonts w:ascii="仿宋_GB2312" w:eastAsia="仿宋_GB2312" w:hAnsi="宋体"/>
                <w:sz w:val="24"/>
                <w:szCs w:val="24"/>
              </w:rPr>
            </w:pP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7</w:t>
            </w: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52</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59</w:t>
            </w:r>
          </w:p>
        </w:tc>
      </w:tr>
      <w:tr w:rsidR="00275C79" w:rsidRPr="00275C79" w:rsidTr="00A760BD">
        <w:trPr>
          <w:trHeight w:val="365"/>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法律事务</w:t>
            </w:r>
          </w:p>
        </w:tc>
        <w:tc>
          <w:tcPr>
            <w:tcW w:w="126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98</w:t>
            </w: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65</w:t>
            </w: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73</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236</w:t>
            </w:r>
          </w:p>
        </w:tc>
      </w:tr>
      <w:tr w:rsidR="00275C79" w:rsidRPr="00275C79" w:rsidTr="00A760BD">
        <w:trPr>
          <w:trHeight w:val="380"/>
          <w:jc w:val="center"/>
        </w:trPr>
        <w:tc>
          <w:tcPr>
            <w:tcW w:w="1417"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社区矫正</w:t>
            </w:r>
          </w:p>
        </w:tc>
        <w:tc>
          <w:tcPr>
            <w:tcW w:w="126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34</w:t>
            </w:r>
          </w:p>
        </w:tc>
        <w:tc>
          <w:tcPr>
            <w:tcW w:w="1283" w:type="dxa"/>
            <w:vAlign w:val="center"/>
          </w:tcPr>
          <w:p w:rsidR="00D450EF" w:rsidRPr="00275C79" w:rsidRDefault="00D450EF" w:rsidP="00C73D4E">
            <w:pPr>
              <w:jc w:val="center"/>
              <w:rPr>
                <w:rFonts w:ascii="仿宋_GB2312" w:eastAsia="仿宋_GB2312" w:hAnsi="宋体"/>
                <w:sz w:val="24"/>
                <w:szCs w:val="24"/>
              </w:rPr>
            </w:pP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1</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35</w:t>
            </w:r>
          </w:p>
        </w:tc>
      </w:tr>
      <w:tr w:rsidR="00275C79" w:rsidRPr="00275C79" w:rsidTr="00D86029">
        <w:trPr>
          <w:trHeight w:val="494"/>
          <w:jc w:val="center"/>
        </w:trPr>
        <w:tc>
          <w:tcPr>
            <w:tcW w:w="1417" w:type="dxa"/>
            <w:vAlign w:val="center"/>
          </w:tcPr>
          <w:p w:rsidR="00D450EF" w:rsidRPr="00D11EE1" w:rsidRDefault="00D11EE1" w:rsidP="00C73D4E">
            <w:pPr>
              <w:jc w:val="center"/>
              <w:rPr>
                <w:rFonts w:ascii="仿宋_GB2312" w:eastAsia="仿宋_GB2312" w:hAnsi="宋体"/>
                <w:b/>
                <w:sz w:val="24"/>
                <w:szCs w:val="24"/>
              </w:rPr>
            </w:pPr>
            <w:r w:rsidRPr="00275C79">
              <w:rPr>
                <w:rFonts w:ascii="仿宋_GB2312" w:eastAsia="仿宋_GB2312" w:hAnsi="宋体" w:hint="eastAsia"/>
                <w:b/>
                <w:sz w:val="24"/>
                <w:szCs w:val="24"/>
              </w:rPr>
              <w:t>毕业总数</w:t>
            </w:r>
          </w:p>
        </w:tc>
        <w:tc>
          <w:tcPr>
            <w:tcW w:w="126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277</w:t>
            </w:r>
            <w:r w:rsidR="001B2E2F">
              <w:rPr>
                <w:rFonts w:ascii="仿宋_GB2312" w:eastAsia="仿宋_GB2312" w:hAnsi="宋体" w:hint="eastAsia"/>
                <w:sz w:val="24"/>
                <w:szCs w:val="24"/>
              </w:rPr>
              <w:t>人</w:t>
            </w:r>
          </w:p>
        </w:tc>
        <w:tc>
          <w:tcPr>
            <w:tcW w:w="1283"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323</w:t>
            </w:r>
            <w:r w:rsidR="001B2E2F">
              <w:rPr>
                <w:rFonts w:ascii="仿宋_GB2312" w:eastAsia="仿宋_GB2312" w:hAnsi="宋体" w:hint="eastAsia"/>
                <w:sz w:val="24"/>
                <w:szCs w:val="24"/>
              </w:rPr>
              <w:t>人</w:t>
            </w:r>
          </w:p>
        </w:tc>
        <w:tc>
          <w:tcPr>
            <w:tcW w:w="1276"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377</w:t>
            </w:r>
            <w:r w:rsidR="001B2E2F">
              <w:rPr>
                <w:rFonts w:ascii="仿宋_GB2312" w:eastAsia="仿宋_GB2312" w:hAnsi="宋体" w:hint="eastAsia"/>
                <w:sz w:val="24"/>
                <w:szCs w:val="24"/>
              </w:rPr>
              <w:t>人</w:t>
            </w:r>
          </w:p>
        </w:tc>
        <w:tc>
          <w:tcPr>
            <w:tcW w:w="1559" w:type="dxa"/>
            <w:vAlign w:val="center"/>
          </w:tcPr>
          <w:p w:rsidR="00D450EF" w:rsidRPr="00275C79" w:rsidRDefault="00D450EF" w:rsidP="00C73D4E">
            <w:pPr>
              <w:jc w:val="center"/>
              <w:rPr>
                <w:rFonts w:ascii="仿宋_GB2312" w:eastAsia="仿宋_GB2312" w:hAnsi="宋体"/>
                <w:sz w:val="24"/>
                <w:szCs w:val="24"/>
              </w:rPr>
            </w:pPr>
            <w:r w:rsidRPr="00275C79">
              <w:rPr>
                <w:rFonts w:ascii="仿宋_GB2312" w:eastAsia="仿宋_GB2312" w:hAnsi="宋体" w:hint="eastAsia"/>
                <w:sz w:val="24"/>
                <w:szCs w:val="24"/>
              </w:rPr>
              <w:t>977</w:t>
            </w:r>
            <w:r w:rsidR="001B2E2F">
              <w:rPr>
                <w:rFonts w:ascii="仿宋_GB2312" w:eastAsia="仿宋_GB2312" w:hAnsi="宋体" w:hint="eastAsia"/>
                <w:sz w:val="24"/>
                <w:szCs w:val="24"/>
              </w:rPr>
              <w:t>人</w:t>
            </w:r>
          </w:p>
        </w:tc>
      </w:tr>
    </w:tbl>
    <w:p w:rsidR="006152B9" w:rsidRPr="00A916F4" w:rsidRDefault="006152B9" w:rsidP="00537151">
      <w:pPr>
        <w:ind w:firstLineChars="200" w:firstLine="640"/>
        <w:rPr>
          <w:rFonts w:ascii="宋体" w:eastAsia="宋体" w:hAnsi="宋体"/>
          <w:sz w:val="32"/>
          <w:szCs w:val="32"/>
        </w:rPr>
      </w:pPr>
      <w:r w:rsidRPr="00A916F4">
        <w:rPr>
          <w:rFonts w:ascii="宋体" w:eastAsia="宋体" w:hAnsi="宋体" w:hint="eastAsia"/>
          <w:sz w:val="32"/>
          <w:szCs w:val="32"/>
        </w:rPr>
        <w:t>（2）</w:t>
      </w:r>
      <w:r w:rsidRPr="00A916F4">
        <w:rPr>
          <w:rFonts w:ascii="宋体" w:eastAsia="宋体" w:hAnsi="宋体"/>
          <w:sz w:val="32"/>
          <w:szCs w:val="32"/>
        </w:rPr>
        <w:t>民族分布</w:t>
      </w:r>
      <w:r w:rsidR="00802278">
        <w:rPr>
          <w:rFonts w:ascii="宋体" w:eastAsia="宋体" w:hAnsi="宋体" w:hint="eastAsia"/>
          <w:sz w:val="32"/>
          <w:szCs w:val="32"/>
        </w:rPr>
        <w:t>：</w:t>
      </w:r>
    </w:p>
    <w:tbl>
      <w:tblPr>
        <w:tblStyle w:val="a8"/>
        <w:tblW w:w="0" w:type="auto"/>
        <w:jc w:val="center"/>
        <w:tblLook w:val="04A0" w:firstRow="1" w:lastRow="0" w:firstColumn="1" w:lastColumn="0" w:noHBand="0" w:noVBand="1"/>
      </w:tblPr>
      <w:tblGrid>
        <w:gridCol w:w="1275"/>
        <w:gridCol w:w="1418"/>
        <w:gridCol w:w="1466"/>
        <w:gridCol w:w="1278"/>
        <w:gridCol w:w="1634"/>
      </w:tblGrid>
      <w:tr w:rsidR="00275C79" w:rsidRPr="00275C79" w:rsidTr="00D01ACC">
        <w:trPr>
          <w:trHeight w:val="416"/>
          <w:jc w:val="center"/>
        </w:trPr>
        <w:tc>
          <w:tcPr>
            <w:tcW w:w="1275" w:type="dxa"/>
            <w:shd w:val="clear" w:color="auto" w:fill="9CC2E5" w:themeFill="accent1" w:themeFillTint="99"/>
            <w:vAlign w:val="center"/>
          </w:tcPr>
          <w:p w:rsidR="00DB7630" w:rsidRPr="00275C79" w:rsidRDefault="00A760BD" w:rsidP="00A760BD">
            <w:pPr>
              <w:ind w:right="240"/>
              <w:jc w:val="center"/>
              <w:rPr>
                <w:rFonts w:ascii="仿宋_GB2312" w:eastAsia="仿宋_GB2312" w:hAnsi="宋体"/>
                <w:b/>
                <w:sz w:val="24"/>
                <w:szCs w:val="24"/>
              </w:rPr>
            </w:pPr>
            <w:r>
              <w:rPr>
                <w:rFonts w:ascii="仿宋_GB2312" w:eastAsia="仿宋_GB2312" w:hAnsi="宋体" w:hint="eastAsia"/>
                <w:b/>
                <w:sz w:val="24"/>
                <w:szCs w:val="24"/>
              </w:rPr>
              <w:t xml:space="preserve"> 届 期</w:t>
            </w:r>
          </w:p>
        </w:tc>
        <w:tc>
          <w:tcPr>
            <w:tcW w:w="1418" w:type="dxa"/>
            <w:shd w:val="clear" w:color="auto" w:fill="9CC2E5" w:themeFill="accent1" w:themeFillTint="99"/>
            <w:vAlign w:val="center"/>
          </w:tcPr>
          <w:p w:rsidR="00DB7630" w:rsidRPr="00275C79" w:rsidRDefault="00DB7630" w:rsidP="00A760BD">
            <w:pPr>
              <w:jc w:val="center"/>
              <w:rPr>
                <w:rFonts w:ascii="仿宋_GB2312" w:eastAsia="仿宋_GB2312" w:hAnsi="宋体"/>
                <w:b/>
                <w:sz w:val="24"/>
                <w:szCs w:val="24"/>
              </w:rPr>
            </w:pPr>
            <w:r w:rsidRPr="00275C79">
              <w:rPr>
                <w:rFonts w:ascii="仿宋_GB2312" w:eastAsia="仿宋_GB2312" w:hAnsi="宋体" w:hint="eastAsia"/>
                <w:b/>
                <w:sz w:val="24"/>
                <w:szCs w:val="24"/>
              </w:rPr>
              <w:t>汉族</w:t>
            </w:r>
            <w:r w:rsidR="00A760BD" w:rsidRPr="00A760BD">
              <w:rPr>
                <w:rFonts w:ascii="仿宋_GB2312" w:eastAsia="仿宋_GB2312" w:hAnsi="宋体" w:hint="eastAsia"/>
                <w:b/>
                <w:sz w:val="24"/>
                <w:szCs w:val="24"/>
              </w:rPr>
              <w:t>（%）</w:t>
            </w:r>
          </w:p>
        </w:tc>
        <w:tc>
          <w:tcPr>
            <w:tcW w:w="1466" w:type="dxa"/>
            <w:shd w:val="clear" w:color="auto" w:fill="9CC2E5" w:themeFill="accent1" w:themeFillTint="99"/>
            <w:vAlign w:val="center"/>
          </w:tcPr>
          <w:p w:rsidR="00DB7630" w:rsidRPr="00275C79" w:rsidRDefault="00DB7630" w:rsidP="00A760BD">
            <w:pPr>
              <w:jc w:val="center"/>
              <w:rPr>
                <w:rFonts w:ascii="仿宋_GB2312" w:eastAsia="仿宋_GB2312" w:hAnsi="宋体"/>
                <w:b/>
                <w:sz w:val="24"/>
                <w:szCs w:val="24"/>
              </w:rPr>
            </w:pPr>
            <w:r w:rsidRPr="00275C79">
              <w:rPr>
                <w:rFonts w:ascii="仿宋_GB2312" w:eastAsia="仿宋_GB2312" w:hAnsi="宋体" w:hint="eastAsia"/>
                <w:b/>
                <w:sz w:val="24"/>
                <w:szCs w:val="24"/>
              </w:rPr>
              <w:t>藏族</w:t>
            </w:r>
            <w:r w:rsidR="00A760BD" w:rsidRPr="00A760BD">
              <w:rPr>
                <w:rFonts w:ascii="仿宋_GB2312" w:eastAsia="仿宋_GB2312" w:hAnsi="宋体" w:hint="eastAsia"/>
                <w:b/>
                <w:sz w:val="24"/>
                <w:szCs w:val="24"/>
              </w:rPr>
              <w:t>（%）</w:t>
            </w:r>
          </w:p>
        </w:tc>
        <w:tc>
          <w:tcPr>
            <w:tcW w:w="1278" w:type="dxa"/>
            <w:shd w:val="clear" w:color="auto" w:fill="9CC2E5" w:themeFill="accent1" w:themeFillTint="99"/>
            <w:vAlign w:val="center"/>
          </w:tcPr>
          <w:p w:rsidR="00DB7630" w:rsidRPr="00275C79" w:rsidRDefault="00DB7630" w:rsidP="00A760BD">
            <w:pPr>
              <w:jc w:val="center"/>
              <w:rPr>
                <w:rFonts w:ascii="仿宋_GB2312" w:eastAsia="仿宋_GB2312" w:hAnsi="宋体"/>
                <w:b/>
                <w:sz w:val="24"/>
                <w:szCs w:val="24"/>
              </w:rPr>
            </w:pPr>
            <w:r w:rsidRPr="00275C79">
              <w:rPr>
                <w:rFonts w:ascii="仿宋_GB2312" w:eastAsia="仿宋_GB2312" w:hAnsi="宋体" w:hint="eastAsia"/>
                <w:b/>
                <w:sz w:val="24"/>
                <w:szCs w:val="24"/>
              </w:rPr>
              <w:t>回族</w:t>
            </w:r>
            <w:r w:rsidR="00A760BD" w:rsidRPr="00A760BD">
              <w:rPr>
                <w:rFonts w:ascii="仿宋_GB2312" w:eastAsia="仿宋_GB2312" w:hAnsi="宋体" w:hint="eastAsia"/>
                <w:b/>
                <w:sz w:val="24"/>
                <w:szCs w:val="24"/>
              </w:rPr>
              <w:t>（%）</w:t>
            </w:r>
          </w:p>
        </w:tc>
        <w:tc>
          <w:tcPr>
            <w:tcW w:w="1634" w:type="dxa"/>
            <w:shd w:val="clear" w:color="auto" w:fill="9CC2E5" w:themeFill="accent1" w:themeFillTint="99"/>
            <w:vAlign w:val="center"/>
          </w:tcPr>
          <w:p w:rsidR="00DB7630" w:rsidRPr="00275C79" w:rsidRDefault="00DB7630" w:rsidP="00A760BD">
            <w:pPr>
              <w:jc w:val="center"/>
              <w:rPr>
                <w:rFonts w:ascii="仿宋_GB2312" w:eastAsia="仿宋_GB2312" w:hAnsi="宋体"/>
                <w:b/>
                <w:sz w:val="24"/>
                <w:szCs w:val="24"/>
              </w:rPr>
            </w:pPr>
            <w:r w:rsidRPr="00275C79">
              <w:rPr>
                <w:rFonts w:ascii="仿宋_GB2312" w:eastAsia="仿宋_GB2312" w:hAnsi="宋体" w:hint="eastAsia"/>
                <w:b/>
                <w:sz w:val="24"/>
                <w:szCs w:val="24"/>
              </w:rPr>
              <w:t>其他民族</w:t>
            </w:r>
            <w:r w:rsidR="00A760BD" w:rsidRPr="00A760BD">
              <w:rPr>
                <w:rFonts w:ascii="仿宋_GB2312" w:eastAsia="仿宋_GB2312" w:hAnsi="宋体" w:hint="eastAsia"/>
                <w:b/>
                <w:sz w:val="24"/>
                <w:szCs w:val="24"/>
              </w:rPr>
              <w:t>（%）</w:t>
            </w:r>
          </w:p>
        </w:tc>
      </w:tr>
      <w:tr w:rsidR="00275C79" w:rsidRPr="00275C79" w:rsidTr="00D01ACC">
        <w:trPr>
          <w:trHeight w:val="416"/>
          <w:jc w:val="center"/>
        </w:trPr>
        <w:tc>
          <w:tcPr>
            <w:tcW w:w="1275" w:type="dxa"/>
            <w:vAlign w:val="center"/>
          </w:tcPr>
          <w:p w:rsidR="00DB7630" w:rsidRPr="00275C79" w:rsidRDefault="00DB7630" w:rsidP="00833D0A">
            <w:pPr>
              <w:jc w:val="center"/>
              <w:rPr>
                <w:rFonts w:ascii="仿宋_GB2312" w:eastAsia="仿宋_GB2312" w:hAnsi="宋体"/>
                <w:sz w:val="24"/>
                <w:szCs w:val="24"/>
              </w:rPr>
            </w:pPr>
            <w:r w:rsidRPr="00275C79">
              <w:rPr>
                <w:rFonts w:ascii="仿宋_GB2312" w:eastAsia="仿宋_GB2312" w:hAnsi="宋体" w:hint="eastAsia"/>
                <w:sz w:val="24"/>
                <w:szCs w:val="24"/>
              </w:rPr>
              <w:t>2017届</w:t>
            </w:r>
          </w:p>
        </w:tc>
        <w:tc>
          <w:tcPr>
            <w:tcW w:w="1418"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18.77</w:t>
            </w:r>
          </w:p>
        </w:tc>
        <w:tc>
          <w:tcPr>
            <w:tcW w:w="1466"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64.62</w:t>
            </w:r>
          </w:p>
        </w:tc>
        <w:tc>
          <w:tcPr>
            <w:tcW w:w="1278"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7.94</w:t>
            </w:r>
          </w:p>
        </w:tc>
        <w:tc>
          <w:tcPr>
            <w:tcW w:w="1634"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8.67</w:t>
            </w:r>
          </w:p>
        </w:tc>
      </w:tr>
      <w:tr w:rsidR="00275C79" w:rsidRPr="00275C79" w:rsidTr="00D01ACC">
        <w:trPr>
          <w:trHeight w:val="413"/>
          <w:jc w:val="center"/>
        </w:trPr>
        <w:tc>
          <w:tcPr>
            <w:tcW w:w="1275" w:type="dxa"/>
            <w:vAlign w:val="center"/>
          </w:tcPr>
          <w:p w:rsidR="00DB7630" w:rsidRPr="00275C79" w:rsidRDefault="00DB7630" w:rsidP="00833D0A">
            <w:pPr>
              <w:jc w:val="center"/>
              <w:rPr>
                <w:rFonts w:ascii="仿宋_GB2312" w:eastAsia="仿宋_GB2312" w:hAnsi="宋体"/>
                <w:sz w:val="24"/>
                <w:szCs w:val="24"/>
              </w:rPr>
            </w:pPr>
            <w:r w:rsidRPr="00275C79">
              <w:rPr>
                <w:rFonts w:ascii="仿宋_GB2312" w:eastAsia="仿宋_GB2312" w:hAnsi="宋体" w:hint="eastAsia"/>
                <w:sz w:val="24"/>
                <w:szCs w:val="24"/>
              </w:rPr>
              <w:t>2018届</w:t>
            </w:r>
          </w:p>
        </w:tc>
        <w:tc>
          <w:tcPr>
            <w:tcW w:w="1418"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26.32</w:t>
            </w:r>
          </w:p>
        </w:tc>
        <w:tc>
          <w:tcPr>
            <w:tcW w:w="1466"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50.46</w:t>
            </w:r>
          </w:p>
        </w:tc>
        <w:tc>
          <w:tcPr>
            <w:tcW w:w="1278"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12.07</w:t>
            </w:r>
          </w:p>
        </w:tc>
        <w:tc>
          <w:tcPr>
            <w:tcW w:w="1634"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11.15</w:t>
            </w:r>
          </w:p>
        </w:tc>
      </w:tr>
      <w:tr w:rsidR="00275C79" w:rsidRPr="00275C79" w:rsidTr="00AC4489">
        <w:trPr>
          <w:trHeight w:val="420"/>
          <w:jc w:val="center"/>
        </w:trPr>
        <w:tc>
          <w:tcPr>
            <w:tcW w:w="1275" w:type="dxa"/>
            <w:tcBorders>
              <w:bottom w:val="single" w:sz="4" w:space="0" w:color="auto"/>
            </w:tcBorders>
            <w:vAlign w:val="center"/>
          </w:tcPr>
          <w:p w:rsidR="00DB7630" w:rsidRPr="00275C79" w:rsidRDefault="00DB7630" w:rsidP="00833D0A">
            <w:pPr>
              <w:jc w:val="center"/>
              <w:rPr>
                <w:rFonts w:ascii="仿宋_GB2312" w:eastAsia="仿宋_GB2312" w:hAnsi="宋体"/>
                <w:sz w:val="24"/>
                <w:szCs w:val="24"/>
              </w:rPr>
            </w:pPr>
            <w:r w:rsidRPr="00275C79">
              <w:rPr>
                <w:rFonts w:ascii="仿宋_GB2312" w:eastAsia="仿宋_GB2312" w:hAnsi="宋体" w:hint="eastAsia"/>
                <w:sz w:val="24"/>
                <w:szCs w:val="24"/>
              </w:rPr>
              <w:t>2019届</w:t>
            </w:r>
          </w:p>
        </w:tc>
        <w:tc>
          <w:tcPr>
            <w:tcW w:w="1418" w:type="dxa"/>
            <w:tcBorders>
              <w:bottom w:val="single" w:sz="4" w:space="0" w:color="auto"/>
            </w:tcBorders>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31.56</w:t>
            </w:r>
          </w:p>
        </w:tc>
        <w:tc>
          <w:tcPr>
            <w:tcW w:w="1466" w:type="dxa"/>
            <w:tcBorders>
              <w:bottom w:val="single" w:sz="4" w:space="0" w:color="auto"/>
            </w:tcBorders>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50.93</w:t>
            </w:r>
          </w:p>
        </w:tc>
        <w:tc>
          <w:tcPr>
            <w:tcW w:w="1278" w:type="dxa"/>
            <w:tcBorders>
              <w:bottom w:val="single" w:sz="4" w:space="0" w:color="auto"/>
            </w:tcBorders>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10.08</w:t>
            </w:r>
          </w:p>
        </w:tc>
        <w:tc>
          <w:tcPr>
            <w:tcW w:w="1634" w:type="dxa"/>
            <w:tcBorders>
              <w:bottom w:val="single" w:sz="4" w:space="0" w:color="auto"/>
            </w:tcBorders>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7.43</w:t>
            </w:r>
          </w:p>
        </w:tc>
      </w:tr>
    </w:tbl>
    <w:p w:rsidR="00101B0C" w:rsidRPr="00A916F4" w:rsidRDefault="00136AFB" w:rsidP="00537151">
      <w:pPr>
        <w:ind w:firstLineChars="200" w:firstLine="640"/>
        <w:rPr>
          <w:rFonts w:ascii="宋体" w:eastAsia="宋体" w:hAnsi="宋体"/>
          <w:sz w:val="32"/>
          <w:szCs w:val="32"/>
        </w:rPr>
      </w:pPr>
      <w:r>
        <w:rPr>
          <w:rFonts w:ascii="宋体" w:eastAsia="宋体" w:hAnsi="宋体"/>
          <w:sz w:val="32"/>
          <w:szCs w:val="32"/>
        </w:rPr>
        <w:t>2</w:t>
      </w:r>
      <w:r w:rsidR="00101B0C" w:rsidRPr="00A916F4">
        <w:rPr>
          <w:rFonts w:ascii="宋体" w:eastAsia="宋体" w:hAnsi="宋体"/>
          <w:sz w:val="32"/>
          <w:szCs w:val="32"/>
        </w:rPr>
        <w:t>.就业</w:t>
      </w:r>
      <w:r w:rsidR="00FB0B66" w:rsidRPr="00A916F4">
        <w:rPr>
          <w:rFonts w:ascii="宋体" w:eastAsia="宋体" w:hAnsi="宋体" w:hint="eastAsia"/>
          <w:sz w:val="32"/>
          <w:szCs w:val="32"/>
        </w:rPr>
        <w:t>情况</w:t>
      </w:r>
      <w:r w:rsidR="0084017F">
        <w:rPr>
          <w:rFonts w:ascii="宋体" w:eastAsia="宋体" w:hAnsi="宋体" w:hint="eastAsia"/>
          <w:sz w:val="32"/>
          <w:szCs w:val="32"/>
        </w:rPr>
        <w:t>：</w:t>
      </w:r>
    </w:p>
    <w:p w:rsidR="00824FD5" w:rsidRPr="00A916F4" w:rsidRDefault="00101B0C" w:rsidP="00824FD5">
      <w:pPr>
        <w:ind w:firstLineChars="200" w:firstLine="640"/>
        <w:rPr>
          <w:rFonts w:ascii="宋体" w:eastAsia="宋体" w:hAnsi="宋体"/>
          <w:sz w:val="32"/>
          <w:szCs w:val="32"/>
        </w:rPr>
      </w:pPr>
      <w:r w:rsidRPr="00A916F4">
        <w:rPr>
          <w:rFonts w:ascii="宋体" w:eastAsia="宋体" w:hAnsi="宋体" w:hint="eastAsia"/>
          <w:sz w:val="32"/>
          <w:szCs w:val="32"/>
        </w:rPr>
        <w:t>（</w:t>
      </w:r>
      <w:r w:rsidRPr="00A916F4">
        <w:rPr>
          <w:rFonts w:ascii="宋体" w:eastAsia="宋体" w:hAnsi="宋体"/>
          <w:sz w:val="32"/>
          <w:szCs w:val="32"/>
        </w:rPr>
        <w:t>1）就业总体情况</w:t>
      </w:r>
      <w:r w:rsidR="00802278">
        <w:rPr>
          <w:rFonts w:ascii="宋体" w:eastAsia="宋体" w:hAnsi="宋体"/>
          <w:sz w:val="32"/>
          <w:szCs w:val="32"/>
        </w:rPr>
        <w:t>：</w:t>
      </w:r>
    </w:p>
    <w:p w:rsidR="00101B0C" w:rsidRPr="00275C79" w:rsidRDefault="00101B0C" w:rsidP="00D01ACC">
      <w:pPr>
        <w:ind w:firstLineChars="200" w:firstLine="640"/>
        <w:jc w:val="center"/>
        <w:rPr>
          <w:rFonts w:ascii="宋体" w:eastAsia="宋体" w:hAnsi="宋体"/>
          <w:sz w:val="28"/>
          <w:szCs w:val="28"/>
        </w:rPr>
      </w:pPr>
      <w:r w:rsidRPr="00A916F4">
        <w:rPr>
          <w:rFonts w:ascii="宋体" w:eastAsia="宋体" w:hAnsi="宋体"/>
          <w:sz w:val="32"/>
          <w:szCs w:val="32"/>
        </w:rPr>
        <w:t>201</w:t>
      </w:r>
      <w:r w:rsidR="00B5438F" w:rsidRPr="00A916F4">
        <w:rPr>
          <w:rFonts w:ascii="宋体" w:eastAsia="宋体" w:hAnsi="宋体"/>
          <w:sz w:val="32"/>
          <w:szCs w:val="32"/>
        </w:rPr>
        <w:t>7</w:t>
      </w:r>
      <w:r w:rsidRPr="00A916F4">
        <w:rPr>
          <w:rFonts w:ascii="宋体" w:eastAsia="宋体" w:hAnsi="宋体"/>
          <w:sz w:val="32"/>
          <w:szCs w:val="32"/>
        </w:rPr>
        <w:t>届就业</w:t>
      </w:r>
      <w:r w:rsidR="00B5438F" w:rsidRPr="00A916F4">
        <w:rPr>
          <w:rFonts w:ascii="宋体" w:eastAsia="宋体" w:hAnsi="宋体"/>
          <w:sz w:val="32"/>
          <w:szCs w:val="32"/>
        </w:rPr>
        <w:t>为</w:t>
      </w:r>
      <w:r w:rsidR="00B5438F" w:rsidRPr="00A916F4">
        <w:rPr>
          <w:rFonts w:ascii="宋体" w:eastAsia="宋体" w:hAnsi="宋体" w:hint="eastAsia"/>
          <w:sz w:val="32"/>
          <w:szCs w:val="32"/>
        </w:rPr>
        <w:t>261人</w:t>
      </w:r>
      <w:r w:rsidR="00B5438F" w:rsidRPr="00A916F4">
        <w:rPr>
          <w:rFonts w:ascii="宋体" w:eastAsia="宋体" w:hAnsi="宋体"/>
          <w:sz w:val="32"/>
          <w:szCs w:val="32"/>
        </w:rPr>
        <w:t>，就业</w:t>
      </w:r>
      <w:r w:rsidRPr="00A916F4">
        <w:rPr>
          <w:rFonts w:ascii="宋体" w:eastAsia="宋体" w:hAnsi="宋体"/>
          <w:sz w:val="32"/>
          <w:szCs w:val="32"/>
        </w:rPr>
        <w:t>率为9</w:t>
      </w:r>
      <w:r w:rsidR="00B5438F" w:rsidRPr="00A916F4">
        <w:rPr>
          <w:rFonts w:ascii="宋体" w:eastAsia="宋体" w:hAnsi="宋体"/>
          <w:sz w:val="32"/>
          <w:szCs w:val="32"/>
        </w:rPr>
        <w:t>4</w:t>
      </w:r>
      <w:r w:rsidRPr="00A916F4">
        <w:rPr>
          <w:rFonts w:ascii="宋体" w:eastAsia="宋体" w:hAnsi="宋体"/>
          <w:sz w:val="32"/>
          <w:szCs w:val="32"/>
        </w:rPr>
        <w:t>%</w:t>
      </w:r>
      <w:r w:rsidR="00824FD5" w:rsidRPr="00A916F4">
        <w:rPr>
          <w:rFonts w:ascii="宋体" w:eastAsia="宋体" w:hAnsi="宋体" w:hint="eastAsia"/>
          <w:sz w:val="32"/>
          <w:szCs w:val="32"/>
        </w:rPr>
        <w:t>；2</w:t>
      </w:r>
      <w:r w:rsidR="00B5438F" w:rsidRPr="00A916F4">
        <w:rPr>
          <w:rFonts w:ascii="宋体" w:eastAsia="宋体" w:hAnsi="宋体"/>
          <w:sz w:val="32"/>
          <w:szCs w:val="32"/>
        </w:rPr>
        <w:t>018届就业为296人，就业率为9</w:t>
      </w:r>
      <w:r w:rsidR="00824FD5" w:rsidRPr="00A916F4">
        <w:rPr>
          <w:rFonts w:ascii="宋体" w:eastAsia="宋体" w:hAnsi="宋体"/>
          <w:sz w:val="32"/>
          <w:szCs w:val="32"/>
        </w:rPr>
        <w:t>2</w:t>
      </w:r>
      <w:r w:rsidR="00B5438F" w:rsidRPr="00A916F4">
        <w:rPr>
          <w:rFonts w:ascii="宋体" w:eastAsia="宋体" w:hAnsi="宋体"/>
          <w:sz w:val="32"/>
          <w:szCs w:val="32"/>
        </w:rPr>
        <w:t>%</w:t>
      </w:r>
      <w:r w:rsidR="00824FD5" w:rsidRPr="00A916F4">
        <w:rPr>
          <w:rFonts w:ascii="宋体" w:eastAsia="宋体" w:hAnsi="宋体" w:hint="eastAsia"/>
          <w:sz w:val="32"/>
          <w:szCs w:val="32"/>
        </w:rPr>
        <w:t>；</w:t>
      </w:r>
      <w:r w:rsidR="00B5438F" w:rsidRPr="00A916F4">
        <w:rPr>
          <w:rFonts w:ascii="宋体" w:eastAsia="宋体" w:hAnsi="宋体"/>
          <w:sz w:val="32"/>
          <w:szCs w:val="32"/>
        </w:rPr>
        <w:t>2019届就业为335人，就业率为8</w:t>
      </w:r>
      <w:r w:rsidR="00824FD5" w:rsidRPr="00A916F4">
        <w:rPr>
          <w:rFonts w:ascii="宋体" w:eastAsia="宋体" w:hAnsi="宋体"/>
          <w:sz w:val="32"/>
          <w:szCs w:val="32"/>
        </w:rPr>
        <w:t>9</w:t>
      </w:r>
      <w:r w:rsidR="00B5438F" w:rsidRPr="00A916F4">
        <w:rPr>
          <w:rFonts w:ascii="宋体" w:eastAsia="宋体" w:hAnsi="宋体"/>
          <w:sz w:val="32"/>
          <w:szCs w:val="32"/>
        </w:rPr>
        <w:t>%。</w:t>
      </w:r>
      <w:r w:rsidRPr="00A916F4">
        <w:rPr>
          <w:rFonts w:ascii="宋体" w:eastAsia="宋体" w:hAnsi="宋体"/>
          <w:sz w:val="32"/>
          <w:szCs w:val="32"/>
        </w:rPr>
        <w:t xml:space="preserve"> </w:t>
      </w:r>
      <w:r w:rsidR="003D6202" w:rsidRPr="00275C79">
        <w:rPr>
          <w:rFonts w:ascii="宋体" w:eastAsia="宋体" w:hAnsi="宋体"/>
          <w:noProof/>
          <w:sz w:val="28"/>
          <w:szCs w:val="28"/>
        </w:rPr>
        <w:lastRenderedPageBreak/>
        <w:drawing>
          <wp:inline distT="0" distB="0" distL="0" distR="0">
            <wp:extent cx="4893087" cy="1758999"/>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w:t>
      </w:r>
      <w:r w:rsidRPr="00A916F4">
        <w:rPr>
          <w:rFonts w:ascii="宋体" w:eastAsia="宋体" w:hAnsi="宋体"/>
          <w:sz w:val="32"/>
          <w:szCs w:val="32"/>
        </w:rPr>
        <w:t>2）专业就业率情况</w:t>
      </w:r>
      <w:r w:rsidR="00802278">
        <w:rPr>
          <w:rFonts w:ascii="宋体" w:eastAsia="宋体" w:hAnsi="宋体"/>
          <w:sz w:val="32"/>
          <w:szCs w:val="32"/>
        </w:rPr>
        <w:t>：</w:t>
      </w:r>
    </w:p>
    <w:tbl>
      <w:tblPr>
        <w:tblStyle w:val="a8"/>
        <w:tblW w:w="6371" w:type="dxa"/>
        <w:jc w:val="center"/>
        <w:tblLook w:val="04A0" w:firstRow="1" w:lastRow="0" w:firstColumn="1" w:lastColumn="0" w:noHBand="0" w:noVBand="1"/>
      </w:tblPr>
      <w:tblGrid>
        <w:gridCol w:w="1694"/>
        <w:gridCol w:w="1559"/>
        <w:gridCol w:w="1559"/>
        <w:gridCol w:w="1559"/>
      </w:tblGrid>
      <w:tr w:rsidR="00275C79" w:rsidRPr="00275C79" w:rsidTr="008836AC">
        <w:trPr>
          <w:trHeight w:val="419"/>
          <w:jc w:val="center"/>
        </w:trPr>
        <w:tc>
          <w:tcPr>
            <w:tcW w:w="1694" w:type="dxa"/>
            <w:shd w:val="clear" w:color="auto" w:fill="9CC2E5" w:themeFill="accent1" w:themeFillTint="99"/>
            <w:vAlign w:val="center"/>
          </w:tcPr>
          <w:p w:rsidR="00DB7630" w:rsidRPr="00275C79" w:rsidRDefault="00DB7630" w:rsidP="002368E5">
            <w:pPr>
              <w:jc w:val="center"/>
              <w:rPr>
                <w:rFonts w:ascii="仿宋_GB2312" w:eastAsia="仿宋_GB2312" w:hAnsi="宋体"/>
                <w:b/>
                <w:sz w:val="24"/>
                <w:szCs w:val="24"/>
              </w:rPr>
            </w:pPr>
            <w:r w:rsidRPr="00275C79">
              <w:rPr>
                <w:rFonts w:ascii="仿宋_GB2312" w:eastAsia="仿宋_GB2312" w:hAnsi="宋体" w:hint="eastAsia"/>
                <w:b/>
                <w:sz w:val="24"/>
                <w:szCs w:val="24"/>
              </w:rPr>
              <w:t>专业名称</w:t>
            </w:r>
          </w:p>
        </w:tc>
        <w:tc>
          <w:tcPr>
            <w:tcW w:w="1559" w:type="dxa"/>
            <w:shd w:val="clear" w:color="auto" w:fill="9CC2E5" w:themeFill="accent1" w:themeFillTint="99"/>
            <w:vAlign w:val="center"/>
          </w:tcPr>
          <w:p w:rsidR="00DB7630" w:rsidRPr="00275C79" w:rsidRDefault="00DB7630" w:rsidP="0014095E">
            <w:pPr>
              <w:jc w:val="center"/>
              <w:rPr>
                <w:rFonts w:ascii="仿宋_GB2312" w:eastAsia="仿宋_GB2312" w:hAnsi="宋体"/>
                <w:b/>
                <w:sz w:val="24"/>
                <w:szCs w:val="24"/>
              </w:rPr>
            </w:pPr>
            <w:r w:rsidRPr="00275C79">
              <w:rPr>
                <w:rFonts w:ascii="仿宋_GB2312" w:eastAsia="仿宋_GB2312" w:hAnsi="宋体" w:hint="eastAsia"/>
                <w:b/>
                <w:sz w:val="24"/>
                <w:szCs w:val="24"/>
              </w:rPr>
              <w:t>2017届</w:t>
            </w:r>
            <w:r w:rsidR="00A760BD" w:rsidRPr="00A760BD">
              <w:rPr>
                <w:rFonts w:ascii="仿宋_GB2312" w:eastAsia="仿宋_GB2312" w:hAnsi="宋体" w:hint="eastAsia"/>
                <w:b/>
                <w:sz w:val="24"/>
                <w:szCs w:val="24"/>
              </w:rPr>
              <w:t>（%）</w:t>
            </w:r>
          </w:p>
        </w:tc>
        <w:tc>
          <w:tcPr>
            <w:tcW w:w="1559" w:type="dxa"/>
            <w:shd w:val="clear" w:color="auto" w:fill="9CC2E5" w:themeFill="accent1" w:themeFillTint="99"/>
            <w:vAlign w:val="center"/>
          </w:tcPr>
          <w:p w:rsidR="00DB7630" w:rsidRPr="00275C79" w:rsidRDefault="00DB7630" w:rsidP="0014095E">
            <w:pPr>
              <w:jc w:val="center"/>
              <w:rPr>
                <w:rFonts w:ascii="仿宋_GB2312" w:eastAsia="仿宋_GB2312" w:hAnsi="宋体"/>
                <w:b/>
                <w:sz w:val="24"/>
                <w:szCs w:val="24"/>
              </w:rPr>
            </w:pPr>
            <w:r w:rsidRPr="00275C79">
              <w:rPr>
                <w:rFonts w:ascii="仿宋_GB2312" w:eastAsia="仿宋_GB2312" w:hAnsi="宋体" w:hint="eastAsia"/>
                <w:b/>
                <w:sz w:val="24"/>
                <w:szCs w:val="24"/>
              </w:rPr>
              <w:t>2018届</w:t>
            </w:r>
            <w:r w:rsidR="00A760BD" w:rsidRPr="00A760BD">
              <w:rPr>
                <w:rFonts w:ascii="仿宋_GB2312" w:eastAsia="仿宋_GB2312" w:hAnsi="宋体" w:hint="eastAsia"/>
                <w:b/>
                <w:sz w:val="24"/>
                <w:szCs w:val="24"/>
              </w:rPr>
              <w:t>（%）</w:t>
            </w:r>
          </w:p>
        </w:tc>
        <w:tc>
          <w:tcPr>
            <w:tcW w:w="1559" w:type="dxa"/>
            <w:shd w:val="clear" w:color="auto" w:fill="9CC2E5" w:themeFill="accent1" w:themeFillTint="99"/>
            <w:vAlign w:val="center"/>
          </w:tcPr>
          <w:p w:rsidR="00DB7630" w:rsidRPr="00275C79" w:rsidRDefault="00DB7630" w:rsidP="0014095E">
            <w:pPr>
              <w:jc w:val="center"/>
              <w:rPr>
                <w:rFonts w:ascii="仿宋_GB2312" w:eastAsia="仿宋_GB2312" w:hAnsi="宋体"/>
                <w:b/>
                <w:sz w:val="24"/>
                <w:szCs w:val="24"/>
              </w:rPr>
            </w:pPr>
            <w:r w:rsidRPr="00275C79">
              <w:rPr>
                <w:rFonts w:ascii="仿宋_GB2312" w:eastAsia="仿宋_GB2312" w:hAnsi="宋体" w:hint="eastAsia"/>
                <w:b/>
                <w:sz w:val="24"/>
                <w:szCs w:val="24"/>
              </w:rPr>
              <w:t>2019届</w:t>
            </w:r>
            <w:r w:rsidR="00A760BD" w:rsidRPr="00A760BD">
              <w:rPr>
                <w:rFonts w:ascii="仿宋_GB2312" w:eastAsia="仿宋_GB2312" w:hAnsi="宋体" w:hint="eastAsia"/>
                <w:b/>
                <w:sz w:val="24"/>
                <w:szCs w:val="24"/>
              </w:rPr>
              <w:t>（%）</w:t>
            </w:r>
          </w:p>
        </w:tc>
      </w:tr>
      <w:tr w:rsidR="00275C79" w:rsidRPr="00275C79" w:rsidTr="008836AC">
        <w:trPr>
          <w:trHeight w:val="282"/>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刑事侦查</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87.5</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100</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98.39</w:t>
            </w:r>
          </w:p>
        </w:tc>
      </w:tr>
      <w:tr w:rsidR="00275C79" w:rsidRPr="00275C79" w:rsidTr="008836AC">
        <w:trPr>
          <w:trHeight w:val="245"/>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治安管理</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94.85</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91.78</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94.4</w:t>
            </w:r>
          </w:p>
        </w:tc>
      </w:tr>
      <w:tr w:rsidR="00275C79" w:rsidRPr="00275C79" w:rsidTr="008836AC">
        <w:trPr>
          <w:trHeight w:val="335"/>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交通管理</w:t>
            </w:r>
          </w:p>
        </w:tc>
        <w:tc>
          <w:tcPr>
            <w:tcW w:w="1559" w:type="dxa"/>
            <w:vAlign w:val="center"/>
          </w:tcPr>
          <w:p w:rsidR="00DB7630" w:rsidRPr="00275C79" w:rsidRDefault="00DB7630" w:rsidP="002368E5">
            <w:pPr>
              <w:jc w:val="center"/>
              <w:rPr>
                <w:rFonts w:ascii="仿宋_GB2312" w:eastAsia="仿宋_GB2312" w:hAnsi="宋体"/>
                <w:sz w:val="24"/>
                <w:szCs w:val="24"/>
              </w:rPr>
            </w:pP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100</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98.44</w:t>
            </w:r>
          </w:p>
        </w:tc>
      </w:tr>
      <w:tr w:rsidR="00275C79" w:rsidRPr="00275C79" w:rsidTr="008836AC">
        <w:trPr>
          <w:trHeight w:val="283"/>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刑事技术</w:t>
            </w:r>
          </w:p>
        </w:tc>
        <w:tc>
          <w:tcPr>
            <w:tcW w:w="1559" w:type="dxa"/>
            <w:vAlign w:val="center"/>
          </w:tcPr>
          <w:p w:rsidR="00DB7630" w:rsidRPr="00275C79" w:rsidRDefault="00DB7630" w:rsidP="002368E5">
            <w:pPr>
              <w:jc w:val="center"/>
              <w:rPr>
                <w:rFonts w:ascii="仿宋_GB2312" w:eastAsia="仿宋_GB2312" w:hAnsi="宋体"/>
                <w:sz w:val="24"/>
                <w:szCs w:val="24"/>
              </w:rPr>
            </w:pP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88.46</w:t>
            </w:r>
          </w:p>
        </w:tc>
        <w:tc>
          <w:tcPr>
            <w:tcW w:w="1559" w:type="dxa"/>
            <w:vAlign w:val="center"/>
          </w:tcPr>
          <w:p w:rsidR="00DB7630" w:rsidRPr="00275C79" w:rsidRDefault="00DB7630" w:rsidP="002368E5">
            <w:pPr>
              <w:jc w:val="center"/>
              <w:rPr>
                <w:rFonts w:ascii="仿宋_GB2312" w:eastAsia="仿宋_GB2312" w:hAnsi="宋体"/>
                <w:sz w:val="24"/>
                <w:szCs w:val="24"/>
              </w:rPr>
            </w:pPr>
          </w:p>
        </w:tc>
      </w:tr>
      <w:tr w:rsidR="00275C79" w:rsidRPr="00275C79" w:rsidTr="008836AC">
        <w:trPr>
          <w:trHeight w:val="387"/>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司法鉴定技术</w:t>
            </w:r>
          </w:p>
        </w:tc>
        <w:tc>
          <w:tcPr>
            <w:tcW w:w="1559" w:type="dxa"/>
            <w:vAlign w:val="center"/>
          </w:tcPr>
          <w:p w:rsidR="00DB7630" w:rsidRPr="00275C79" w:rsidRDefault="00DB7630" w:rsidP="002368E5">
            <w:pPr>
              <w:jc w:val="center"/>
              <w:rPr>
                <w:rFonts w:ascii="仿宋_GB2312" w:eastAsia="仿宋_GB2312" w:hAnsi="宋体"/>
                <w:sz w:val="24"/>
                <w:szCs w:val="24"/>
              </w:rPr>
            </w:pP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93.55</w:t>
            </w:r>
          </w:p>
        </w:tc>
        <w:tc>
          <w:tcPr>
            <w:tcW w:w="1559" w:type="dxa"/>
            <w:vAlign w:val="center"/>
          </w:tcPr>
          <w:p w:rsidR="00DB7630" w:rsidRPr="00275C79" w:rsidRDefault="00DB7630" w:rsidP="002368E5">
            <w:pPr>
              <w:jc w:val="center"/>
              <w:rPr>
                <w:rFonts w:ascii="仿宋_GB2312" w:eastAsia="仿宋_GB2312" w:hAnsi="宋体"/>
                <w:sz w:val="24"/>
                <w:szCs w:val="24"/>
              </w:rPr>
            </w:pPr>
          </w:p>
        </w:tc>
      </w:tr>
      <w:tr w:rsidR="00275C79" w:rsidRPr="00275C79" w:rsidTr="008836AC">
        <w:trPr>
          <w:trHeight w:val="278"/>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刑事执行</w:t>
            </w:r>
          </w:p>
        </w:tc>
        <w:tc>
          <w:tcPr>
            <w:tcW w:w="1559" w:type="dxa"/>
            <w:vAlign w:val="center"/>
          </w:tcPr>
          <w:p w:rsidR="00DB7630" w:rsidRPr="00275C79" w:rsidRDefault="00DB7630" w:rsidP="002368E5">
            <w:pPr>
              <w:jc w:val="center"/>
              <w:rPr>
                <w:rFonts w:ascii="仿宋_GB2312" w:eastAsia="仿宋_GB2312" w:hAnsi="宋体"/>
                <w:sz w:val="24"/>
                <w:szCs w:val="24"/>
              </w:rPr>
            </w:pP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28.57</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84.62</w:t>
            </w:r>
          </w:p>
        </w:tc>
      </w:tr>
      <w:tr w:rsidR="00275C79" w:rsidRPr="00275C79" w:rsidTr="008836AC">
        <w:trPr>
          <w:trHeight w:val="399"/>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法律事务</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96.94</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87.69</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65.75</w:t>
            </w:r>
          </w:p>
        </w:tc>
      </w:tr>
      <w:tr w:rsidR="00275C79" w:rsidRPr="00275C79" w:rsidTr="008836AC">
        <w:trPr>
          <w:trHeight w:val="277"/>
          <w:jc w:val="center"/>
        </w:trPr>
        <w:tc>
          <w:tcPr>
            <w:tcW w:w="1694" w:type="dxa"/>
            <w:vAlign w:val="center"/>
          </w:tcPr>
          <w:p w:rsidR="00DB7630" w:rsidRPr="00275C79" w:rsidRDefault="00DB7630" w:rsidP="002368E5">
            <w:pPr>
              <w:jc w:val="center"/>
              <w:rPr>
                <w:rFonts w:ascii="仿宋_GB2312" w:eastAsia="仿宋_GB2312" w:hAnsi="宋体"/>
                <w:sz w:val="24"/>
                <w:szCs w:val="24"/>
              </w:rPr>
            </w:pPr>
            <w:r w:rsidRPr="00275C79">
              <w:rPr>
                <w:rFonts w:ascii="仿宋_GB2312" w:eastAsia="仿宋_GB2312" w:hAnsi="宋体" w:hint="eastAsia"/>
                <w:sz w:val="24"/>
                <w:szCs w:val="24"/>
              </w:rPr>
              <w:t>社区矫正</w:t>
            </w: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94.12</w:t>
            </w:r>
          </w:p>
        </w:tc>
        <w:tc>
          <w:tcPr>
            <w:tcW w:w="1559" w:type="dxa"/>
            <w:vAlign w:val="center"/>
          </w:tcPr>
          <w:p w:rsidR="00DB7630" w:rsidRPr="00275C79" w:rsidRDefault="00DB7630" w:rsidP="002368E5">
            <w:pPr>
              <w:jc w:val="center"/>
              <w:rPr>
                <w:rFonts w:ascii="仿宋_GB2312" w:eastAsia="仿宋_GB2312" w:hAnsi="宋体"/>
                <w:sz w:val="24"/>
                <w:szCs w:val="24"/>
              </w:rPr>
            </w:pPr>
          </w:p>
        </w:tc>
        <w:tc>
          <w:tcPr>
            <w:tcW w:w="1559" w:type="dxa"/>
            <w:vAlign w:val="center"/>
          </w:tcPr>
          <w:p w:rsidR="00DB7630" w:rsidRPr="00275C79" w:rsidRDefault="00DB7630" w:rsidP="00A760BD">
            <w:pPr>
              <w:jc w:val="center"/>
              <w:rPr>
                <w:rFonts w:ascii="仿宋_GB2312" w:eastAsia="仿宋_GB2312" w:hAnsi="宋体"/>
                <w:sz w:val="24"/>
                <w:szCs w:val="24"/>
              </w:rPr>
            </w:pPr>
            <w:r w:rsidRPr="00275C79">
              <w:rPr>
                <w:rFonts w:ascii="仿宋_GB2312" w:eastAsia="仿宋_GB2312" w:hAnsi="宋体" w:hint="eastAsia"/>
                <w:sz w:val="24"/>
                <w:szCs w:val="24"/>
              </w:rPr>
              <w:t>100</w:t>
            </w:r>
          </w:p>
        </w:tc>
      </w:tr>
    </w:tbl>
    <w:p w:rsidR="002368E5" w:rsidRPr="00A916F4" w:rsidRDefault="00136AFB" w:rsidP="002368E5">
      <w:pPr>
        <w:ind w:firstLineChars="200" w:firstLine="640"/>
        <w:rPr>
          <w:rFonts w:ascii="宋体" w:eastAsia="宋体" w:hAnsi="宋体"/>
          <w:sz w:val="32"/>
          <w:szCs w:val="32"/>
        </w:rPr>
      </w:pPr>
      <w:r>
        <w:rPr>
          <w:rFonts w:ascii="宋体" w:eastAsia="宋体" w:hAnsi="宋体"/>
          <w:sz w:val="32"/>
          <w:szCs w:val="32"/>
        </w:rPr>
        <w:t>3</w:t>
      </w:r>
      <w:r w:rsidR="00101B0C" w:rsidRPr="00A916F4">
        <w:rPr>
          <w:rFonts w:ascii="宋体" w:eastAsia="宋体" w:hAnsi="宋体"/>
          <w:sz w:val="32"/>
          <w:szCs w:val="32"/>
        </w:rPr>
        <w:t>.毕业生去向</w:t>
      </w:r>
      <w:r w:rsidR="004051E1" w:rsidRPr="00A916F4">
        <w:rPr>
          <w:rFonts w:ascii="宋体" w:eastAsia="宋体" w:hAnsi="宋体" w:hint="eastAsia"/>
          <w:sz w:val="32"/>
          <w:szCs w:val="32"/>
        </w:rPr>
        <w:t>情况</w:t>
      </w:r>
      <w:r w:rsidR="0084017F">
        <w:rPr>
          <w:rFonts w:ascii="宋体" w:eastAsia="宋体" w:hAnsi="宋体" w:hint="eastAsia"/>
          <w:sz w:val="32"/>
          <w:szCs w:val="32"/>
        </w:rPr>
        <w:t>：</w:t>
      </w:r>
    </w:p>
    <w:p w:rsidR="00101B0C" w:rsidRPr="00A916F4" w:rsidRDefault="00101B0C" w:rsidP="002368E5">
      <w:pPr>
        <w:ind w:firstLineChars="200" w:firstLine="640"/>
        <w:rPr>
          <w:rFonts w:ascii="宋体" w:eastAsia="宋体" w:hAnsi="宋体"/>
          <w:sz w:val="32"/>
          <w:szCs w:val="32"/>
        </w:rPr>
      </w:pPr>
      <w:r w:rsidRPr="00A916F4">
        <w:rPr>
          <w:rFonts w:ascii="宋体" w:eastAsia="宋体" w:hAnsi="宋体"/>
          <w:sz w:val="32"/>
          <w:szCs w:val="32"/>
        </w:rPr>
        <w:t>（1）就业单位性质分布</w:t>
      </w:r>
      <w:r w:rsidR="00802278">
        <w:rPr>
          <w:rFonts w:ascii="宋体" w:eastAsia="宋体" w:hAnsi="宋体" w:hint="eastAsia"/>
          <w:sz w:val="32"/>
          <w:szCs w:val="32"/>
        </w:rPr>
        <w:t>：</w:t>
      </w:r>
    </w:p>
    <w:tbl>
      <w:tblPr>
        <w:tblStyle w:val="a8"/>
        <w:tblW w:w="9071" w:type="dxa"/>
        <w:tblInd w:w="-34" w:type="dxa"/>
        <w:tblLook w:val="04A0" w:firstRow="1" w:lastRow="0" w:firstColumn="1" w:lastColumn="0" w:noHBand="0" w:noVBand="1"/>
      </w:tblPr>
      <w:tblGrid>
        <w:gridCol w:w="948"/>
        <w:gridCol w:w="744"/>
        <w:gridCol w:w="744"/>
        <w:gridCol w:w="744"/>
        <w:gridCol w:w="899"/>
        <w:gridCol w:w="744"/>
        <w:gridCol w:w="893"/>
        <w:gridCol w:w="866"/>
        <w:gridCol w:w="819"/>
        <w:gridCol w:w="744"/>
        <w:gridCol w:w="926"/>
      </w:tblGrid>
      <w:tr w:rsidR="00A760BD" w:rsidRPr="00275C79" w:rsidTr="00A760BD">
        <w:trPr>
          <w:trHeight w:val="788"/>
        </w:trPr>
        <w:tc>
          <w:tcPr>
            <w:tcW w:w="948" w:type="dxa"/>
            <w:shd w:val="clear" w:color="auto" w:fill="9CC2E5" w:themeFill="accent1" w:themeFillTint="99"/>
            <w:vAlign w:val="center"/>
          </w:tcPr>
          <w:p w:rsidR="00685EB5" w:rsidRPr="00D01ACC" w:rsidRDefault="00D01ACC" w:rsidP="002368E5">
            <w:pPr>
              <w:jc w:val="center"/>
              <w:rPr>
                <w:rFonts w:ascii="仿宋" w:eastAsia="仿宋" w:hAnsi="仿宋"/>
                <w:b/>
                <w:szCs w:val="21"/>
              </w:rPr>
            </w:pPr>
            <w:r w:rsidRPr="00D01ACC">
              <w:rPr>
                <w:rFonts w:ascii="仿宋" w:eastAsia="仿宋" w:hAnsi="仿宋" w:hint="eastAsia"/>
                <w:b/>
                <w:szCs w:val="21"/>
              </w:rPr>
              <w:t>届 期</w:t>
            </w:r>
          </w:p>
        </w:tc>
        <w:tc>
          <w:tcPr>
            <w:tcW w:w="744"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机关</w:t>
            </w:r>
          </w:p>
          <w:p w:rsidR="00A760BD" w:rsidRPr="00A760BD"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744"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城镇社区</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744"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三资企业</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899"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农村建制村</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744"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国有企业</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893" w:type="dxa"/>
            <w:shd w:val="clear" w:color="auto" w:fill="9CC2E5" w:themeFill="accent1" w:themeFillTint="99"/>
            <w:vAlign w:val="center"/>
          </w:tcPr>
          <w:p w:rsidR="00685EB5" w:rsidRPr="00275C79" w:rsidRDefault="00685EB5" w:rsidP="002368E5">
            <w:pPr>
              <w:jc w:val="center"/>
              <w:rPr>
                <w:rFonts w:ascii="仿宋" w:eastAsia="仿宋" w:hAnsi="仿宋"/>
                <w:b/>
                <w:szCs w:val="21"/>
              </w:rPr>
            </w:pPr>
            <w:r w:rsidRPr="00275C79">
              <w:rPr>
                <w:rFonts w:ascii="仿宋" w:eastAsia="仿宋" w:hAnsi="仿宋" w:hint="eastAsia"/>
                <w:b/>
                <w:szCs w:val="21"/>
              </w:rPr>
              <w:t>中初等教育单位</w:t>
            </w:r>
            <w:r w:rsidR="00A760BD" w:rsidRPr="00A760BD">
              <w:rPr>
                <w:rFonts w:ascii="仿宋_GB2312" w:eastAsia="仿宋_GB2312" w:hAnsi="宋体" w:hint="eastAsia"/>
                <w:b/>
                <w:szCs w:val="21"/>
              </w:rPr>
              <w:t>（%）</w:t>
            </w:r>
          </w:p>
        </w:tc>
        <w:tc>
          <w:tcPr>
            <w:tcW w:w="866" w:type="dxa"/>
            <w:shd w:val="clear" w:color="auto" w:fill="9CC2E5" w:themeFill="accent1" w:themeFillTint="99"/>
            <w:vAlign w:val="center"/>
          </w:tcPr>
          <w:p w:rsidR="00685EB5" w:rsidRPr="00275C79" w:rsidRDefault="00685EB5" w:rsidP="00A760BD">
            <w:pPr>
              <w:jc w:val="center"/>
              <w:rPr>
                <w:rFonts w:ascii="仿宋" w:eastAsia="仿宋" w:hAnsi="仿宋"/>
                <w:b/>
                <w:szCs w:val="21"/>
              </w:rPr>
            </w:pPr>
            <w:r w:rsidRPr="00275C79">
              <w:rPr>
                <w:rFonts w:ascii="仿宋" w:eastAsia="仿宋" w:hAnsi="仿宋" w:hint="eastAsia"/>
                <w:b/>
                <w:szCs w:val="21"/>
              </w:rPr>
              <w:t>医疗生单位</w:t>
            </w:r>
            <w:r w:rsidR="00A760BD" w:rsidRPr="00A760BD">
              <w:rPr>
                <w:rFonts w:ascii="仿宋_GB2312" w:eastAsia="仿宋_GB2312" w:hAnsi="宋体" w:hint="eastAsia"/>
                <w:b/>
                <w:szCs w:val="21"/>
              </w:rPr>
              <w:t>（%）</w:t>
            </w:r>
          </w:p>
        </w:tc>
        <w:tc>
          <w:tcPr>
            <w:tcW w:w="819"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其他企业</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744"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其他</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c>
          <w:tcPr>
            <w:tcW w:w="926" w:type="dxa"/>
            <w:shd w:val="clear" w:color="auto" w:fill="9CC2E5" w:themeFill="accent1" w:themeFillTint="99"/>
            <w:vAlign w:val="center"/>
          </w:tcPr>
          <w:p w:rsidR="00685EB5" w:rsidRDefault="00685EB5" w:rsidP="002368E5">
            <w:pPr>
              <w:jc w:val="center"/>
              <w:rPr>
                <w:rFonts w:ascii="仿宋" w:eastAsia="仿宋" w:hAnsi="仿宋"/>
                <w:b/>
                <w:szCs w:val="21"/>
              </w:rPr>
            </w:pPr>
            <w:r w:rsidRPr="00275C79">
              <w:rPr>
                <w:rFonts w:ascii="仿宋" w:eastAsia="仿宋" w:hAnsi="仿宋" w:hint="eastAsia"/>
                <w:b/>
                <w:szCs w:val="21"/>
              </w:rPr>
              <w:t>其他事业单位</w:t>
            </w:r>
          </w:p>
          <w:p w:rsidR="00A760BD" w:rsidRPr="00275C79" w:rsidRDefault="00A760BD" w:rsidP="002368E5">
            <w:pPr>
              <w:jc w:val="center"/>
              <w:rPr>
                <w:rFonts w:ascii="仿宋" w:eastAsia="仿宋" w:hAnsi="仿宋"/>
                <w:b/>
                <w:szCs w:val="21"/>
              </w:rPr>
            </w:pPr>
            <w:r w:rsidRPr="00A760BD">
              <w:rPr>
                <w:rFonts w:ascii="仿宋_GB2312" w:eastAsia="仿宋_GB2312" w:hAnsi="宋体" w:hint="eastAsia"/>
                <w:b/>
                <w:szCs w:val="21"/>
              </w:rPr>
              <w:t>（%）</w:t>
            </w:r>
          </w:p>
        </w:tc>
      </w:tr>
      <w:tr w:rsidR="00A760BD" w:rsidRPr="00275C79" w:rsidTr="00D01ACC">
        <w:trPr>
          <w:trHeight w:val="409"/>
        </w:trPr>
        <w:tc>
          <w:tcPr>
            <w:tcW w:w="948" w:type="dxa"/>
            <w:vAlign w:val="center"/>
          </w:tcPr>
          <w:p w:rsidR="00685EB5" w:rsidRPr="00275C79" w:rsidRDefault="00685EB5" w:rsidP="004051E1">
            <w:pPr>
              <w:jc w:val="center"/>
              <w:rPr>
                <w:rFonts w:ascii="仿宋" w:eastAsia="仿宋" w:hAnsi="仿宋"/>
                <w:szCs w:val="21"/>
              </w:rPr>
            </w:pPr>
            <w:r w:rsidRPr="00275C79">
              <w:rPr>
                <w:rFonts w:ascii="仿宋" w:eastAsia="仿宋" w:hAnsi="仿宋" w:hint="eastAsia"/>
                <w:szCs w:val="21"/>
              </w:rPr>
              <w:t>2017届</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65.13</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1.15</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0.38</w:t>
            </w:r>
          </w:p>
        </w:tc>
        <w:tc>
          <w:tcPr>
            <w:tcW w:w="899" w:type="dxa"/>
            <w:vAlign w:val="center"/>
          </w:tcPr>
          <w:p w:rsidR="00685EB5" w:rsidRPr="00275C79" w:rsidRDefault="00685EB5" w:rsidP="002368E5">
            <w:pPr>
              <w:jc w:val="center"/>
              <w:rPr>
                <w:rFonts w:ascii="仿宋" w:eastAsia="仿宋" w:hAnsi="仿宋"/>
                <w:szCs w:val="21"/>
              </w:rPr>
            </w:pPr>
          </w:p>
        </w:tc>
        <w:tc>
          <w:tcPr>
            <w:tcW w:w="744" w:type="dxa"/>
            <w:vAlign w:val="center"/>
          </w:tcPr>
          <w:p w:rsidR="00685EB5" w:rsidRPr="00275C79" w:rsidRDefault="00685EB5" w:rsidP="002368E5">
            <w:pPr>
              <w:jc w:val="center"/>
              <w:rPr>
                <w:rFonts w:ascii="仿宋" w:eastAsia="仿宋" w:hAnsi="仿宋"/>
                <w:szCs w:val="21"/>
              </w:rPr>
            </w:pPr>
            <w:r w:rsidRPr="00275C79">
              <w:rPr>
                <w:rFonts w:ascii="仿宋" w:eastAsia="仿宋" w:hAnsi="仿宋"/>
                <w:szCs w:val="21"/>
              </w:rPr>
              <w:t>1.</w:t>
            </w:r>
            <w:r w:rsidRPr="00275C79">
              <w:rPr>
                <w:rFonts w:ascii="仿宋" w:eastAsia="仿宋" w:hAnsi="仿宋" w:hint="eastAsia"/>
                <w:szCs w:val="21"/>
              </w:rPr>
              <w:t>15</w:t>
            </w:r>
          </w:p>
        </w:tc>
        <w:tc>
          <w:tcPr>
            <w:tcW w:w="893"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4.21</w:t>
            </w:r>
          </w:p>
        </w:tc>
        <w:tc>
          <w:tcPr>
            <w:tcW w:w="866" w:type="dxa"/>
            <w:vAlign w:val="center"/>
          </w:tcPr>
          <w:p w:rsidR="00685EB5" w:rsidRPr="00275C79" w:rsidRDefault="00685EB5" w:rsidP="002368E5">
            <w:pPr>
              <w:jc w:val="center"/>
              <w:rPr>
                <w:rFonts w:ascii="仿宋" w:eastAsia="仿宋" w:hAnsi="仿宋"/>
                <w:szCs w:val="21"/>
              </w:rPr>
            </w:pPr>
            <w:r w:rsidRPr="00275C79">
              <w:rPr>
                <w:rFonts w:ascii="仿宋" w:eastAsia="仿宋" w:hAnsi="仿宋"/>
                <w:szCs w:val="21"/>
              </w:rPr>
              <w:t>1.</w:t>
            </w:r>
            <w:r w:rsidRPr="00275C79">
              <w:rPr>
                <w:rFonts w:ascii="仿宋" w:eastAsia="仿宋" w:hAnsi="仿宋" w:hint="eastAsia"/>
                <w:szCs w:val="21"/>
              </w:rPr>
              <w:t>15</w:t>
            </w:r>
          </w:p>
        </w:tc>
        <w:tc>
          <w:tcPr>
            <w:tcW w:w="819"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17.24</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2.30</w:t>
            </w:r>
          </w:p>
        </w:tc>
        <w:tc>
          <w:tcPr>
            <w:tcW w:w="926"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7.26</w:t>
            </w:r>
          </w:p>
        </w:tc>
      </w:tr>
      <w:tr w:rsidR="00A760BD" w:rsidRPr="00275C79" w:rsidTr="00D01ACC">
        <w:trPr>
          <w:trHeight w:val="414"/>
        </w:trPr>
        <w:tc>
          <w:tcPr>
            <w:tcW w:w="948" w:type="dxa"/>
            <w:vAlign w:val="center"/>
          </w:tcPr>
          <w:p w:rsidR="00685EB5" w:rsidRPr="00275C79" w:rsidRDefault="00685EB5" w:rsidP="004051E1">
            <w:pPr>
              <w:jc w:val="center"/>
              <w:rPr>
                <w:rFonts w:ascii="仿宋" w:eastAsia="仿宋" w:hAnsi="仿宋"/>
                <w:szCs w:val="21"/>
              </w:rPr>
            </w:pPr>
            <w:r w:rsidRPr="00275C79">
              <w:rPr>
                <w:rFonts w:ascii="仿宋" w:eastAsia="仿宋" w:hAnsi="仿宋" w:hint="eastAsia"/>
                <w:szCs w:val="21"/>
              </w:rPr>
              <w:t>2018届</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59.46</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0.34</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0.34</w:t>
            </w:r>
          </w:p>
        </w:tc>
        <w:tc>
          <w:tcPr>
            <w:tcW w:w="899"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0.68</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1.35</w:t>
            </w:r>
          </w:p>
        </w:tc>
        <w:tc>
          <w:tcPr>
            <w:tcW w:w="893"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1.01</w:t>
            </w:r>
          </w:p>
        </w:tc>
        <w:tc>
          <w:tcPr>
            <w:tcW w:w="866"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2.70</w:t>
            </w:r>
          </w:p>
        </w:tc>
        <w:tc>
          <w:tcPr>
            <w:tcW w:w="819"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27.70</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0.34</w:t>
            </w:r>
          </w:p>
        </w:tc>
        <w:tc>
          <w:tcPr>
            <w:tcW w:w="926"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6.08</w:t>
            </w:r>
          </w:p>
        </w:tc>
      </w:tr>
      <w:tr w:rsidR="00A760BD" w:rsidRPr="00275C79" w:rsidTr="00D01ACC">
        <w:trPr>
          <w:trHeight w:val="406"/>
        </w:trPr>
        <w:tc>
          <w:tcPr>
            <w:tcW w:w="948" w:type="dxa"/>
            <w:vAlign w:val="center"/>
          </w:tcPr>
          <w:p w:rsidR="00685EB5" w:rsidRPr="00275C79" w:rsidRDefault="00685EB5" w:rsidP="004051E1">
            <w:pPr>
              <w:jc w:val="center"/>
              <w:rPr>
                <w:rFonts w:ascii="仿宋" w:eastAsia="仿宋" w:hAnsi="仿宋"/>
                <w:szCs w:val="21"/>
              </w:rPr>
            </w:pPr>
            <w:r w:rsidRPr="00275C79">
              <w:rPr>
                <w:rFonts w:ascii="仿宋" w:eastAsia="仿宋" w:hAnsi="仿宋" w:hint="eastAsia"/>
                <w:szCs w:val="21"/>
              </w:rPr>
              <w:t>2019届</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82.69</w:t>
            </w:r>
          </w:p>
        </w:tc>
        <w:tc>
          <w:tcPr>
            <w:tcW w:w="744" w:type="dxa"/>
            <w:vAlign w:val="center"/>
          </w:tcPr>
          <w:p w:rsidR="00685EB5" w:rsidRPr="00275C79" w:rsidRDefault="00685EB5" w:rsidP="002368E5">
            <w:pPr>
              <w:jc w:val="center"/>
              <w:rPr>
                <w:rFonts w:ascii="仿宋" w:eastAsia="仿宋" w:hAnsi="仿宋"/>
                <w:szCs w:val="21"/>
              </w:rPr>
            </w:pPr>
          </w:p>
        </w:tc>
        <w:tc>
          <w:tcPr>
            <w:tcW w:w="744" w:type="dxa"/>
            <w:vAlign w:val="center"/>
          </w:tcPr>
          <w:p w:rsidR="00685EB5" w:rsidRPr="00275C79" w:rsidRDefault="00685EB5" w:rsidP="002368E5">
            <w:pPr>
              <w:jc w:val="center"/>
              <w:rPr>
                <w:rFonts w:ascii="仿宋" w:eastAsia="仿宋" w:hAnsi="仿宋"/>
                <w:szCs w:val="21"/>
              </w:rPr>
            </w:pPr>
          </w:p>
        </w:tc>
        <w:tc>
          <w:tcPr>
            <w:tcW w:w="899"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0.60</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0.30</w:t>
            </w:r>
          </w:p>
        </w:tc>
        <w:tc>
          <w:tcPr>
            <w:tcW w:w="893"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0.60</w:t>
            </w:r>
          </w:p>
        </w:tc>
        <w:tc>
          <w:tcPr>
            <w:tcW w:w="866"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0.30</w:t>
            </w:r>
          </w:p>
        </w:tc>
        <w:tc>
          <w:tcPr>
            <w:tcW w:w="819"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12.54</w:t>
            </w:r>
          </w:p>
        </w:tc>
        <w:tc>
          <w:tcPr>
            <w:tcW w:w="744"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0.90</w:t>
            </w:r>
          </w:p>
        </w:tc>
        <w:tc>
          <w:tcPr>
            <w:tcW w:w="926" w:type="dxa"/>
            <w:vAlign w:val="center"/>
          </w:tcPr>
          <w:p w:rsidR="00685EB5" w:rsidRPr="00275C79" w:rsidRDefault="00A760BD" w:rsidP="002368E5">
            <w:pPr>
              <w:jc w:val="center"/>
              <w:rPr>
                <w:rFonts w:ascii="仿宋" w:eastAsia="仿宋" w:hAnsi="仿宋"/>
                <w:szCs w:val="21"/>
              </w:rPr>
            </w:pPr>
            <w:r>
              <w:rPr>
                <w:rFonts w:ascii="仿宋" w:eastAsia="仿宋" w:hAnsi="仿宋" w:hint="eastAsia"/>
                <w:szCs w:val="21"/>
              </w:rPr>
              <w:t>2.07</w:t>
            </w:r>
          </w:p>
        </w:tc>
      </w:tr>
    </w:tbl>
    <w:p w:rsidR="00101B0C" w:rsidRPr="00A916F4" w:rsidRDefault="00101B0C" w:rsidP="00685EB5">
      <w:pPr>
        <w:ind w:firstLineChars="200" w:firstLine="640"/>
        <w:rPr>
          <w:rFonts w:ascii="宋体" w:eastAsia="宋体" w:hAnsi="宋体"/>
          <w:sz w:val="32"/>
          <w:szCs w:val="32"/>
        </w:rPr>
      </w:pPr>
      <w:r w:rsidRPr="00A916F4">
        <w:rPr>
          <w:rFonts w:ascii="宋体" w:eastAsia="宋体" w:hAnsi="宋体" w:hint="eastAsia"/>
          <w:sz w:val="32"/>
          <w:szCs w:val="32"/>
        </w:rPr>
        <w:t>（</w:t>
      </w:r>
      <w:r w:rsidR="00CE67DF" w:rsidRPr="00A916F4">
        <w:rPr>
          <w:rFonts w:ascii="宋体" w:eastAsia="宋体" w:hAnsi="宋体"/>
          <w:sz w:val="32"/>
          <w:szCs w:val="32"/>
        </w:rPr>
        <w:t>2</w:t>
      </w:r>
      <w:r w:rsidRPr="00A916F4">
        <w:rPr>
          <w:rFonts w:ascii="宋体" w:eastAsia="宋体" w:hAnsi="宋体"/>
          <w:sz w:val="32"/>
          <w:szCs w:val="32"/>
        </w:rPr>
        <w:t>）就业地区分布</w:t>
      </w:r>
      <w:r w:rsidR="00802278">
        <w:rPr>
          <w:rFonts w:ascii="宋体" w:eastAsia="宋体" w:hAnsi="宋体" w:hint="eastAsia"/>
          <w:sz w:val="32"/>
          <w:szCs w:val="32"/>
        </w:rPr>
        <w:t>：</w:t>
      </w:r>
    </w:p>
    <w:p w:rsidR="00101B0C" w:rsidRPr="00A916F4" w:rsidRDefault="00101B0C" w:rsidP="00F42516">
      <w:pPr>
        <w:ind w:firstLineChars="200" w:firstLine="640"/>
        <w:rPr>
          <w:rFonts w:ascii="宋体" w:eastAsia="宋体" w:hAnsi="宋体"/>
          <w:sz w:val="32"/>
          <w:szCs w:val="32"/>
        </w:rPr>
      </w:pPr>
      <w:r w:rsidRPr="00A916F4">
        <w:rPr>
          <w:rFonts w:ascii="宋体" w:eastAsia="宋体" w:hAnsi="宋体"/>
          <w:sz w:val="32"/>
          <w:szCs w:val="32"/>
        </w:rPr>
        <w:t>201</w:t>
      </w:r>
      <w:r w:rsidR="00D05FC2" w:rsidRPr="00A916F4">
        <w:rPr>
          <w:rFonts w:ascii="宋体" w:eastAsia="宋体" w:hAnsi="宋体"/>
          <w:sz w:val="32"/>
          <w:szCs w:val="32"/>
        </w:rPr>
        <w:t>7</w:t>
      </w:r>
      <w:r w:rsidRPr="00A916F4">
        <w:rPr>
          <w:rFonts w:ascii="宋体" w:eastAsia="宋体" w:hAnsi="宋体"/>
          <w:sz w:val="32"/>
          <w:szCs w:val="32"/>
        </w:rPr>
        <w:t>届毕业生</w:t>
      </w:r>
      <w:r w:rsidR="00017120" w:rsidRPr="00A916F4">
        <w:rPr>
          <w:rFonts w:ascii="宋体" w:eastAsia="宋体" w:hAnsi="宋体" w:hint="eastAsia"/>
          <w:sz w:val="32"/>
          <w:szCs w:val="32"/>
        </w:rPr>
        <w:t>就业</w:t>
      </w:r>
      <w:r w:rsidR="00017120" w:rsidRPr="00A916F4">
        <w:rPr>
          <w:rFonts w:ascii="宋体" w:eastAsia="宋体" w:hAnsi="宋体"/>
          <w:sz w:val="32"/>
          <w:szCs w:val="32"/>
        </w:rPr>
        <w:t>中</w:t>
      </w:r>
      <w:r w:rsidR="00017120" w:rsidRPr="00A916F4">
        <w:rPr>
          <w:rFonts w:ascii="宋体" w:eastAsia="宋体" w:hAnsi="宋体" w:hint="eastAsia"/>
          <w:sz w:val="32"/>
          <w:szCs w:val="32"/>
        </w:rPr>
        <w:t>，</w:t>
      </w:r>
      <w:r w:rsidRPr="00A916F4">
        <w:rPr>
          <w:rFonts w:ascii="宋体" w:eastAsia="宋体" w:hAnsi="宋体"/>
          <w:sz w:val="32"/>
          <w:szCs w:val="32"/>
        </w:rPr>
        <w:t>本省占</w:t>
      </w:r>
      <w:r w:rsidR="004F54E5" w:rsidRPr="00A916F4">
        <w:rPr>
          <w:rFonts w:ascii="宋体" w:eastAsia="宋体" w:hAnsi="宋体"/>
          <w:sz w:val="32"/>
          <w:szCs w:val="32"/>
        </w:rPr>
        <w:t>88</w:t>
      </w:r>
      <w:r w:rsidR="00964129" w:rsidRPr="00A916F4">
        <w:rPr>
          <w:rFonts w:ascii="宋体" w:eastAsia="宋体" w:hAnsi="宋体"/>
          <w:sz w:val="32"/>
          <w:szCs w:val="32"/>
        </w:rPr>
        <w:t>.</w:t>
      </w:r>
      <w:r w:rsidR="004F54E5" w:rsidRPr="00A916F4">
        <w:rPr>
          <w:rFonts w:ascii="宋体" w:eastAsia="宋体" w:hAnsi="宋体"/>
          <w:sz w:val="32"/>
          <w:szCs w:val="32"/>
        </w:rPr>
        <w:t>4</w:t>
      </w:r>
      <w:r w:rsidRPr="00A916F4">
        <w:rPr>
          <w:rFonts w:ascii="宋体" w:eastAsia="宋体" w:hAnsi="宋体"/>
          <w:sz w:val="32"/>
          <w:szCs w:val="32"/>
        </w:rPr>
        <w:t>%</w:t>
      </w:r>
      <w:r w:rsidR="00017120" w:rsidRPr="00A916F4">
        <w:rPr>
          <w:rFonts w:ascii="宋体" w:eastAsia="宋体" w:hAnsi="宋体" w:hint="eastAsia"/>
          <w:sz w:val="32"/>
          <w:szCs w:val="32"/>
        </w:rPr>
        <w:t>，</w:t>
      </w:r>
      <w:r w:rsidR="00D05FC2" w:rsidRPr="00A916F4">
        <w:rPr>
          <w:rFonts w:ascii="宋体" w:eastAsia="宋体" w:hAnsi="宋体" w:hint="eastAsia"/>
          <w:sz w:val="32"/>
          <w:szCs w:val="32"/>
        </w:rPr>
        <w:t>省外</w:t>
      </w:r>
      <w:r w:rsidR="004F54E5" w:rsidRPr="00A916F4">
        <w:rPr>
          <w:rFonts w:ascii="宋体" w:eastAsia="宋体" w:hAnsi="宋体" w:hint="eastAsia"/>
          <w:sz w:val="32"/>
          <w:szCs w:val="32"/>
        </w:rPr>
        <w:t>及</w:t>
      </w:r>
      <w:r w:rsidR="004F54E5" w:rsidRPr="00A916F4">
        <w:rPr>
          <w:rFonts w:ascii="宋体" w:eastAsia="宋体" w:hAnsi="宋体"/>
          <w:sz w:val="32"/>
          <w:szCs w:val="32"/>
        </w:rPr>
        <w:t>其他</w:t>
      </w:r>
      <w:r w:rsidRPr="00A916F4">
        <w:rPr>
          <w:rFonts w:ascii="宋体" w:eastAsia="宋体" w:hAnsi="宋体" w:hint="eastAsia"/>
          <w:sz w:val="32"/>
          <w:szCs w:val="32"/>
        </w:rPr>
        <w:t>占</w:t>
      </w:r>
      <w:r w:rsidR="004F54E5" w:rsidRPr="00A916F4">
        <w:rPr>
          <w:rFonts w:ascii="宋体" w:eastAsia="宋体" w:hAnsi="宋体"/>
          <w:sz w:val="32"/>
          <w:szCs w:val="32"/>
        </w:rPr>
        <w:t>11.6</w:t>
      </w:r>
      <w:r w:rsidRPr="00A916F4">
        <w:rPr>
          <w:rFonts w:ascii="宋体" w:eastAsia="宋体" w:hAnsi="宋体"/>
          <w:sz w:val="32"/>
          <w:szCs w:val="32"/>
        </w:rPr>
        <w:t>%</w:t>
      </w:r>
      <w:r w:rsidR="00017120" w:rsidRPr="00A916F4">
        <w:rPr>
          <w:rFonts w:ascii="宋体" w:eastAsia="宋体" w:hAnsi="宋体" w:hint="eastAsia"/>
          <w:sz w:val="32"/>
          <w:szCs w:val="32"/>
        </w:rPr>
        <w:t>。</w:t>
      </w:r>
      <w:r w:rsidR="00F42516" w:rsidRPr="00A916F4">
        <w:rPr>
          <w:rFonts w:ascii="宋体" w:eastAsia="宋体" w:hAnsi="宋体"/>
          <w:sz w:val="32"/>
          <w:szCs w:val="32"/>
        </w:rPr>
        <w:t>2018届毕业生</w:t>
      </w:r>
      <w:r w:rsidR="00017120" w:rsidRPr="00A916F4">
        <w:rPr>
          <w:rFonts w:ascii="宋体" w:eastAsia="宋体" w:hAnsi="宋体" w:hint="eastAsia"/>
          <w:sz w:val="32"/>
          <w:szCs w:val="32"/>
        </w:rPr>
        <w:t>就业</w:t>
      </w:r>
      <w:r w:rsidR="00017120" w:rsidRPr="00A916F4">
        <w:rPr>
          <w:rFonts w:ascii="宋体" w:eastAsia="宋体" w:hAnsi="宋体"/>
          <w:sz w:val="32"/>
          <w:szCs w:val="32"/>
        </w:rPr>
        <w:t>中</w:t>
      </w:r>
      <w:r w:rsidR="00017120" w:rsidRPr="00A916F4">
        <w:rPr>
          <w:rFonts w:ascii="宋体" w:eastAsia="宋体" w:hAnsi="宋体" w:hint="eastAsia"/>
          <w:sz w:val="32"/>
          <w:szCs w:val="32"/>
        </w:rPr>
        <w:t>，</w:t>
      </w:r>
      <w:r w:rsidR="004F54E5" w:rsidRPr="00A916F4">
        <w:rPr>
          <w:rFonts w:ascii="宋体" w:eastAsia="宋体" w:hAnsi="宋体" w:hint="eastAsia"/>
          <w:sz w:val="32"/>
          <w:szCs w:val="32"/>
        </w:rPr>
        <w:t>本省占</w:t>
      </w:r>
      <w:r w:rsidR="004F54E5" w:rsidRPr="00A916F4">
        <w:rPr>
          <w:rFonts w:ascii="宋体" w:eastAsia="宋体" w:hAnsi="宋体"/>
          <w:sz w:val="32"/>
          <w:szCs w:val="32"/>
        </w:rPr>
        <w:t>87.4%，省外及其他占12.6%。</w:t>
      </w:r>
      <w:r w:rsidR="00F42516" w:rsidRPr="00A916F4">
        <w:rPr>
          <w:rFonts w:ascii="宋体" w:eastAsia="宋体" w:hAnsi="宋体"/>
          <w:sz w:val="32"/>
          <w:szCs w:val="32"/>
        </w:rPr>
        <w:t>201</w:t>
      </w:r>
      <w:r w:rsidR="0021411F" w:rsidRPr="00A916F4">
        <w:rPr>
          <w:rFonts w:ascii="宋体" w:eastAsia="宋体" w:hAnsi="宋体"/>
          <w:sz w:val="32"/>
          <w:szCs w:val="32"/>
        </w:rPr>
        <w:t>9</w:t>
      </w:r>
      <w:r w:rsidR="00F42516" w:rsidRPr="00A916F4">
        <w:rPr>
          <w:rFonts w:ascii="宋体" w:eastAsia="宋体" w:hAnsi="宋体"/>
          <w:sz w:val="32"/>
          <w:szCs w:val="32"/>
        </w:rPr>
        <w:t>届毕业生</w:t>
      </w:r>
      <w:r w:rsidR="00017120" w:rsidRPr="00A916F4">
        <w:rPr>
          <w:rFonts w:ascii="宋体" w:eastAsia="宋体" w:hAnsi="宋体" w:hint="eastAsia"/>
          <w:sz w:val="32"/>
          <w:szCs w:val="32"/>
        </w:rPr>
        <w:t>就业</w:t>
      </w:r>
      <w:r w:rsidR="00017120" w:rsidRPr="00A916F4">
        <w:rPr>
          <w:rFonts w:ascii="宋体" w:eastAsia="宋体" w:hAnsi="宋体"/>
          <w:sz w:val="32"/>
          <w:szCs w:val="32"/>
        </w:rPr>
        <w:t>中</w:t>
      </w:r>
      <w:r w:rsidR="00017120" w:rsidRPr="00A916F4">
        <w:rPr>
          <w:rFonts w:ascii="宋体" w:eastAsia="宋体" w:hAnsi="宋体" w:hint="eastAsia"/>
          <w:sz w:val="32"/>
          <w:szCs w:val="32"/>
        </w:rPr>
        <w:t>，</w:t>
      </w:r>
      <w:r w:rsidR="004F54E5" w:rsidRPr="00A916F4">
        <w:rPr>
          <w:rFonts w:ascii="宋体" w:eastAsia="宋体" w:hAnsi="宋体" w:hint="eastAsia"/>
          <w:sz w:val="32"/>
          <w:szCs w:val="32"/>
        </w:rPr>
        <w:t>本省占</w:t>
      </w:r>
      <w:r w:rsidR="004F54E5" w:rsidRPr="00A916F4">
        <w:rPr>
          <w:rFonts w:ascii="宋体" w:eastAsia="宋体" w:hAnsi="宋体"/>
          <w:sz w:val="32"/>
          <w:szCs w:val="32"/>
        </w:rPr>
        <w:t>86.2%，省外及其他占13.8%。</w:t>
      </w:r>
    </w:p>
    <w:tbl>
      <w:tblPr>
        <w:tblW w:w="5999" w:type="dxa"/>
        <w:jc w:val="center"/>
        <w:tblCellMar>
          <w:left w:w="0" w:type="dxa"/>
          <w:right w:w="0" w:type="dxa"/>
        </w:tblCellMar>
        <w:tblLook w:val="04A0" w:firstRow="1" w:lastRow="0" w:firstColumn="1" w:lastColumn="0" w:noHBand="0" w:noVBand="1"/>
      </w:tblPr>
      <w:tblGrid>
        <w:gridCol w:w="1738"/>
        <w:gridCol w:w="1376"/>
        <w:gridCol w:w="1426"/>
        <w:gridCol w:w="1459"/>
      </w:tblGrid>
      <w:tr w:rsidR="00275C79" w:rsidRPr="00275C79" w:rsidTr="00AC4489">
        <w:trPr>
          <w:trHeight w:val="350"/>
          <w:jc w:val="center"/>
        </w:trPr>
        <w:tc>
          <w:tcPr>
            <w:tcW w:w="1738" w:type="dxa"/>
            <w:tcBorders>
              <w:top w:val="single" w:sz="8" w:space="0" w:color="000000"/>
              <w:left w:val="single" w:sz="8" w:space="0" w:color="000000"/>
              <w:bottom w:val="single" w:sz="8" w:space="0" w:color="000000"/>
              <w:right w:val="single" w:sz="8" w:space="0" w:color="000000"/>
            </w:tcBorders>
            <w:shd w:val="clear" w:color="auto" w:fill="9BC2E6"/>
            <w:tcMar>
              <w:top w:w="15" w:type="dxa"/>
              <w:left w:w="15" w:type="dxa"/>
              <w:bottom w:w="15" w:type="dxa"/>
              <w:right w:w="15" w:type="dxa"/>
            </w:tcMar>
            <w:vAlign w:val="center"/>
          </w:tcPr>
          <w:p w:rsidR="00D05FC2" w:rsidRPr="00A760BD" w:rsidRDefault="00D05FC2" w:rsidP="00532B0D">
            <w:pPr>
              <w:jc w:val="center"/>
              <w:rPr>
                <w:rFonts w:ascii="仿宋" w:eastAsia="仿宋" w:hAnsi="仿宋" w:cs="Times New Roman"/>
                <w:b/>
                <w:kern w:val="0"/>
                <w:szCs w:val="21"/>
              </w:rPr>
            </w:pPr>
            <w:r w:rsidRPr="00A760BD">
              <w:rPr>
                <w:rFonts w:ascii="仿宋" w:eastAsia="仿宋" w:hAnsi="仿宋" w:cs="Times New Roman" w:hint="eastAsia"/>
                <w:b/>
                <w:kern w:val="0"/>
                <w:szCs w:val="21"/>
              </w:rPr>
              <w:t>地区分布</w:t>
            </w:r>
          </w:p>
        </w:tc>
        <w:tc>
          <w:tcPr>
            <w:tcW w:w="1376" w:type="dxa"/>
            <w:tcBorders>
              <w:top w:val="single" w:sz="8" w:space="0" w:color="000000"/>
              <w:left w:val="nil"/>
              <w:bottom w:val="single" w:sz="8" w:space="0" w:color="000000"/>
              <w:right w:val="single" w:sz="8" w:space="0" w:color="000000"/>
            </w:tcBorders>
            <w:shd w:val="clear" w:color="auto" w:fill="9BC2E6"/>
            <w:tcMar>
              <w:top w:w="15" w:type="dxa"/>
              <w:left w:w="15" w:type="dxa"/>
              <w:bottom w:w="15" w:type="dxa"/>
              <w:right w:w="15" w:type="dxa"/>
            </w:tcMar>
            <w:vAlign w:val="center"/>
          </w:tcPr>
          <w:p w:rsidR="00D05FC2" w:rsidRPr="00A760BD" w:rsidRDefault="00D05FC2" w:rsidP="00277056">
            <w:pPr>
              <w:jc w:val="center"/>
              <w:rPr>
                <w:rFonts w:ascii="仿宋" w:eastAsia="仿宋" w:hAnsi="仿宋"/>
                <w:b/>
                <w:szCs w:val="21"/>
              </w:rPr>
            </w:pPr>
            <w:r w:rsidRPr="00A760BD">
              <w:rPr>
                <w:rFonts w:ascii="仿宋" w:eastAsia="仿宋" w:hAnsi="仿宋"/>
                <w:b/>
                <w:szCs w:val="21"/>
              </w:rPr>
              <w:t>2017</w:t>
            </w:r>
            <w:r w:rsidRPr="00A760BD">
              <w:rPr>
                <w:rFonts w:ascii="仿宋" w:eastAsia="仿宋" w:hAnsi="仿宋" w:hint="eastAsia"/>
                <w:b/>
                <w:szCs w:val="21"/>
              </w:rPr>
              <w:t>年</w:t>
            </w:r>
            <w:r w:rsidR="00EA6953">
              <w:rPr>
                <w:rFonts w:ascii="仿宋" w:eastAsia="仿宋" w:hAnsi="仿宋" w:hint="eastAsia"/>
                <w:b/>
                <w:szCs w:val="21"/>
              </w:rPr>
              <w:t>（人）</w:t>
            </w:r>
          </w:p>
        </w:tc>
        <w:tc>
          <w:tcPr>
            <w:tcW w:w="1426" w:type="dxa"/>
            <w:tcBorders>
              <w:top w:val="single" w:sz="8" w:space="0" w:color="000000"/>
              <w:left w:val="nil"/>
              <w:bottom w:val="single" w:sz="8" w:space="0" w:color="000000"/>
              <w:right w:val="single" w:sz="8" w:space="0" w:color="000000"/>
            </w:tcBorders>
            <w:shd w:val="clear" w:color="auto" w:fill="9BC2E6"/>
            <w:tcMar>
              <w:top w:w="15" w:type="dxa"/>
              <w:left w:w="15" w:type="dxa"/>
              <w:bottom w:w="15" w:type="dxa"/>
              <w:right w:w="15" w:type="dxa"/>
            </w:tcMar>
            <w:vAlign w:val="center"/>
          </w:tcPr>
          <w:p w:rsidR="00D05FC2" w:rsidRPr="00A760BD" w:rsidRDefault="00D05FC2" w:rsidP="00277056">
            <w:pPr>
              <w:jc w:val="center"/>
              <w:rPr>
                <w:rFonts w:ascii="仿宋" w:eastAsia="仿宋" w:hAnsi="仿宋"/>
                <w:b/>
                <w:szCs w:val="21"/>
              </w:rPr>
            </w:pPr>
            <w:r w:rsidRPr="00A760BD">
              <w:rPr>
                <w:rFonts w:ascii="仿宋" w:eastAsia="仿宋" w:hAnsi="仿宋"/>
                <w:b/>
                <w:szCs w:val="21"/>
              </w:rPr>
              <w:t>2018</w:t>
            </w:r>
            <w:r w:rsidRPr="00A760BD">
              <w:rPr>
                <w:rFonts w:ascii="仿宋" w:eastAsia="仿宋" w:hAnsi="仿宋" w:hint="eastAsia"/>
                <w:b/>
                <w:szCs w:val="21"/>
              </w:rPr>
              <w:t>年</w:t>
            </w:r>
            <w:r w:rsidR="00EA6953">
              <w:rPr>
                <w:rFonts w:ascii="仿宋" w:eastAsia="仿宋" w:hAnsi="仿宋" w:hint="eastAsia"/>
                <w:b/>
                <w:szCs w:val="21"/>
              </w:rPr>
              <w:t>（人）</w:t>
            </w:r>
          </w:p>
        </w:tc>
        <w:tc>
          <w:tcPr>
            <w:tcW w:w="1459" w:type="dxa"/>
            <w:tcBorders>
              <w:top w:val="single" w:sz="8" w:space="0" w:color="000000"/>
              <w:left w:val="nil"/>
              <w:bottom w:val="single" w:sz="8" w:space="0" w:color="000000"/>
              <w:right w:val="single" w:sz="8" w:space="0" w:color="000000"/>
            </w:tcBorders>
            <w:shd w:val="clear" w:color="auto" w:fill="9BC2E6"/>
            <w:vAlign w:val="center"/>
          </w:tcPr>
          <w:p w:rsidR="00D05FC2" w:rsidRPr="00A760BD" w:rsidRDefault="00D05FC2" w:rsidP="00277056">
            <w:pPr>
              <w:jc w:val="center"/>
              <w:rPr>
                <w:rFonts w:ascii="仿宋" w:eastAsia="仿宋" w:hAnsi="仿宋"/>
                <w:b/>
                <w:szCs w:val="21"/>
              </w:rPr>
            </w:pPr>
            <w:r w:rsidRPr="00A760BD">
              <w:rPr>
                <w:rFonts w:ascii="仿宋" w:eastAsia="仿宋" w:hAnsi="仿宋"/>
                <w:b/>
                <w:szCs w:val="21"/>
              </w:rPr>
              <w:t>2019</w:t>
            </w:r>
            <w:r w:rsidRPr="00A760BD">
              <w:rPr>
                <w:rFonts w:ascii="仿宋" w:eastAsia="仿宋" w:hAnsi="仿宋" w:hint="eastAsia"/>
                <w:b/>
                <w:szCs w:val="21"/>
              </w:rPr>
              <w:t>年</w:t>
            </w:r>
            <w:r w:rsidR="00EA6953">
              <w:rPr>
                <w:rFonts w:ascii="仿宋" w:eastAsia="仿宋" w:hAnsi="仿宋" w:hint="eastAsia"/>
                <w:b/>
                <w:szCs w:val="21"/>
              </w:rPr>
              <w:t>（人）</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lastRenderedPageBreak/>
              <w:t>西宁市</w:t>
            </w:r>
          </w:p>
        </w:tc>
        <w:tc>
          <w:tcPr>
            <w:tcW w:w="13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65</w:t>
            </w:r>
          </w:p>
        </w:tc>
        <w:tc>
          <w:tcPr>
            <w:tcW w:w="142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109</w:t>
            </w:r>
          </w:p>
        </w:tc>
        <w:tc>
          <w:tcPr>
            <w:tcW w:w="1459" w:type="dxa"/>
            <w:tcBorders>
              <w:top w:val="nil"/>
              <w:left w:val="nil"/>
              <w:bottom w:val="single" w:sz="8" w:space="0" w:color="000000"/>
              <w:right w:val="single" w:sz="8" w:space="0" w:color="000000"/>
            </w:tcBorders>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54</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海东市</w:t>
            </w:r>
          </w:p>
        </w:tc>
        <w:tc>
          <w:tcPr>
            <w:tcW w:w="137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20</w:t>
            </w:r>
          </w:p>
        </w:tc>
        <w:tc>
          <w:tcPr>
            <w:tcW w:w="142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11</w:t>
            </w:r>
          </w:p>
        </w:tc>
        <w:tc>
          <w:tcPr>
            <w:tcW w:w="1459" w:type="dxa"/>
            <w:tcBorders>
              <w:top w:val="nil"/>
              <w:left w:val="nil"/>
              <w:bottom w:val="single" w:sz="8" w:space="0" w:color="000000"/>
              <w:right w:val="single" w:sz="8" w:space="0" w:color="000000"/>
            </w:tcBorders>
            <w:shd w:val="clear" w:color="auto" w:fill="DDEBF7"/>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7</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海西州</w:t>
            </w:r>
          </w:p>
        </w:tc>
        <w:tc>
          <w:tcPr>
            <w:tcW w:w="13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21</w:t>
            </w:r>
          </w:p>
        </w:tc>
        <w:tc>
          <w:tcPr>
            <w:tcW w:w="142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48</w:t>
            </w:r>
          </w:p>
        </w:tc>
        <w:tc>
          <w:tcPr>
            <w:tcW w:w="1459" w:type="dxa"/>
            <w:tcBorders>
              <w:top w:val="nil"/>
              <w:left w:val="nil"/>
              <w:bottom w:val="single" w:sz="8" w:space="0" w:color="000000"/>
              <w:right w:val="single" w:sz="8" w:space="0" w:color="000000"/>
            </w:tcBorders>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68</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海南州</w:t>
            </w:r>
          </w:p>
        </w:tc>
        <w:tc>
          <w:tcPr>
            <w:tcW w:w="137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47</w:t>
            </w:r>
          </w:p>
        </w:tc>
        <w:tc>
          <w:tcPr>
            <w:tcW w:w="142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33</w:t>
            </w:r>
          </w:p>
        </w:tc>
        <w:tc>
          <w:tcPr>
            <w:tcW w:w="1459" w:type="dxa"/>
            <w:tcBorders>
              <w:top w:val="nil"/>
              <w:left w:val="nil"/>
              <w:bottom w:val="single" w:sz="8" w:space="0" w:color="000000"/>
              <w:right w:val="single" w:sz="8" w:space="0" w:color="000000"/>
            </w:tcBorders>
            <w:shd w:val="clear" w:color="auto" w:fill="DDEBF7"/>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49</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黄南州</w:t>
            </w:r>
          </w:p>
        </w:tc>
        <w:tc>
          <w:tcPr>
            <w:tcW w:w="13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20</w:t>
            </w:r>
          </w:p>
        </w:tc>
        <w:tc>
          <w:tcPr>
            <w:tcW w:w="142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39</w:t>
            </w:r>
          </w:p>
        </w:tc>
        <w:tc>
          <w:tcPr>
            <w:tcW w:w="1459" w:type="dxa"/>
            <w:tcBorders>
              <w:top w:val="nil"/>
              <w:left w:val="nil"/>
              <w:bottom w:val="single" w:sz="8" w:space="0" w:color="000000"/>
              <w:right w:val="single" w:sz="8" w:space="0" w:color="000000"/>
            </w:tcBorders>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26</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果洛州</w:t>
            </w:r>
          </w:p>
        </w:tc>
        <w:tc>
          <w:tcPr>
            <w:tcW w:w="137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19</w:t>
            </w:r>
          </w:p>
        </w:tc>
        <w:tc>
          <w:tcPr>
            <w:tcW w:w="142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20</w:t>
            </w:r>
          </w:p>
        </w:tc>
        <w:tc>
          <w:tcPr>
            <w:tcW w:w="1459" w:type="dxa"/>
            <w:tcBorders>
              <w:top w:val="nil"/>
              <w:left w:val="nil"/>
              <w:bottom w:val="single" w:sz="8" w:space="0" w:color="000000"/>
              <w:right w:val="single" w:sz="8" w:space="0" w:color="000000"/>
            </w:tcBorders>
            <w:shd w:val="clear" w:color="auto" w:fill="DDEBF7"/>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62</w:t>
            </w:r>
          </w:p>
        </w:tc>
      </w:tr>
      <w:tr w:rsidR="00275C79" w:rsidRPr="00275C79" w:rsidTr="00AC4489">
        <w:trPr>
          <w:trHeight w:val="298"/>
          <w:jc w:val="center"/>
        </w:trPr>
        <w:tc>
          <w:tcPr>
            <w:tcW w:w="173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D05FC2" w:rsidRPr="00A760BD" w:rsidRDefault="00D05FC2" w:rsidP="00532B0D">
            <w:pPr>
              <w:jc w:val="center"/>
              <w:rPr>
                <w:rFonts w:ascii="仿宋" w:eastAsia="仿宋" w:hAnsi="仿宋"/>
                <w:szCs w:val="21"/>
              </w:rPr>
            </w:pPr>
            <w:r w:rsidRPr="00A760BD">
              <w:rPr>
                <w:rFonts w:ascii="仿宋" w:eastAsia="仿宋" w:hAnsi="仿宋" w:hint="eastAsia"/>
                <w:szCs w:val="21"/>
              </w:rPr>
              <w:t>玉树州</w:t>
            </w:r>
          </w:p>
        </w:tc>
        <w:tc>
          <w:tcPr>
            <w:tcW w:w="13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38</w:t>
            </w:r>
          </w:p>
        </w:tc>
        <w:tc>
          <w:tcPr>
            <w:tcW w:w="142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12</w:t>
            </w:r>
          </w:p>
        </w:tc>
        <w:tc>
          <w:tcPr>
            <w:tcW w:w="1459" w:type="dxa"/>
            <w:tcBorders>
              <w:top w:val="nil"/>
              <w:left w:val="nil"/>
              <w:bottom w:val="single" w:sz="8" w:space="0" w:color="000000"/>
              <w:right w:val="single" w:sz="8" w:space="0" w:color="000000"/>
            </w:tcBorders>
            <w:vAlign w:val="center"/>
          </w:tcPr>
          <w:p w:rsidR="00D05FC2" w:rsidRPr="00A760BD" w:rsidRDefault="00913ED7" w:rsidP="00532B0D">
            <w:pPr>
              <w:jc w:val="center"/>
              <w:rPr>
                <w:rFonts w:ascii="仿宋" w:eastAsia="仿宋" w:hAnsi="仿宋"/>
                <w:szCs w:val="21"/>
              </w:rPr>
            </w:pPr>
            <w:r w:rsidRPr="00A760BD">
              <w:rPr>
                <w:rFonts w:ascii="仿宋" w:eastAsia="仿宋" w:hAnsi="仿宋" w:hint="eastAsia"/>
                <w:szCs w:val="21"/>
              </w:rPr>
              <w:t>43</w:t>
            </w:r>
          </w:p>
        </w:tc>
      </w:tr>
      <w:tr w:rsidR="00D11EE1" w:rsidRPr="00275C79" w:rsidTr="00AC4489">
        <w:trPr>
          <w:trHeight w:val="298"/>
          <w:jc w:val="center"/>
        </w:trPr>
        <w:tc>
          <w:tcPr>
            <w:tcW w:w="173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D11EE1" w:rsidRPr="00A760BD" w:rsidRDefault="00D11EE1" w:rsidP="00D11EE1">
            <w:pPr>
              <w:jc w:val="center"/>
              <w:rPr>
                <w:rFonts w:ascii="仿宋" w:eastAsia="仿宋" w:hAnsi="仿宋"/>
                <w:szCs w:val="21"/>
              </w:rPr>
            </w:pPr>
            <w:r w:rsidRPr="00A760BD">
              <w:rPr>
                <w:rFonts w:ascii="仿宋" w:eastAsia="仿宋" w:hAnsi="仿宋" w:hint="eastAsia"/>
                <w:szCs w:val="21"/>
              </w:rPr>
              <w:t>海北州</w:t>
            </w:r>
          </w:p>
        </w:tc>
        <w:tc>
          <w:tcPr>
            <w:tcW w:w="13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11EE1" w:rsidRPr="00A760BD" w:rsidRDefault="00D11EE1" w:rsidP="00D11EE1">
            <w:pPr>
              <w:jc w:val="center"/>
              <w:rPr>
                <w:rFonts w:ascii="仿宋" w:eastAsia="仿宋" w:hAnsi="仿宋"/>
                <w:szCs w:val="21"/>
              </w:rPr>
            </w:pPr>
            <w:r w:rsidRPr="00A760BD">
              <w:rPr>
                <w:rFonts w:ascii="仿宋" w:eastAsia="仿宋" w:hAnsi="仿宋" w:hint="eastAsia"/>
                <w:szCs w:val="21"/>
              </w:rPr>
              <w:t>15</w:t>
            </w:r>
          </w:p>
        </w:tc>
        <w:tc>
          <w:tcPr>
            <w:tcW w:w="142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11EE1" w:rsidRPr="00A760BD" w:rsidRDefault="00D11EE1" w:rsidP="00D11EE1">
            <w:pPr>
              <w:jc w:val="center"/>
              <w:rPr>
                <w:rFonts w:ascii="仿宋" w:eastAsia="仿宋" w:hAnsi="仿宋"/>
                <w:szCs w:val="21"/>
              </w:rPr>
            </w:pPr>
            <w:r w:rsidRPr="00A760BD">
              <w:rPr>
                <w:rFonts w:ascii="仿宋" w:eastAsia="仿宋" w:hAnsi="仿宋" w:hint="eastAsia"/>
                <w:szCs w:val="21"/>
              </w:rPr>
              <w:t>10</w:t>
            </w:r>
          </w:p>
        </w:tc>
        <w:tc>
          <w:tcPr>
            <w:tcW w:w="1459" w:type="dxa"/>
            <w:tcBorders>
              <w:top w:val="nil"/>
              <w:left w:val="nil"/>
              <w:bottom w:val="single" w:sz="8" w:space="0" w:color="000000"/>
              <w:right w:val="single" w:sz="8" w:space="0" w:color="000000"/>
            </w:tcBorders>
            <w:vAlign w:val="center"/>
          </w:tcPr>
          <w:p w:rsidR="00D11EE1" w:rsidRPr="00A760BD" w:rsidRDefault="00D11EE1" w:rsidP="00D11EE1">
            <w:pPr>
              <w:jc w:val="center"/>
              <w:rPr>
                <w:rFonts w:ascii="仿宋" w:eastAsia="仿宋" w:hAnsi="仿宋"/>
                <w:szCs w:val="21"/>
              </w:rPr>
            </w:pPr>
            <w:r w:rsidRPr="00A760BD">
              <w:rPr>
                <w:rFonts w:ascii="仿宋" w:eastAsia="仿宋" w:hAnsi="仿宋" w:hint="eastAsia"/>
                <w:szCs w:val="21"/>
              </w:rPr>
              <w:t>16</w:t>
            </w:r>
          </w:p>
        </w:tc>
      </w:tr>
      <w:tr w:rsidR="00D11EE1" w:rsidRPr="00275C79" w:rsidTr="00AC4489">
        <w:trPr>
          <w:trHeight w:val="298"/>
          <w:jc w:val="center"/>
        </w:trPr>
        <w:tc>
          <w:tcPr>
            <w:tcW w:w="1738" w:type="dxa"/>
            <w:tcBorders>
              <w:top w:val="nil"/>
              <w:left w:val="single" w:sz="8" w:space="0" w:color="000000"/>
              <w:bottom w:val="single" w:sz="8" w:space="0" w:color="000000"/>
              <w:right w:val="single" w:sz="8" w:space="0" w:color="000000"/>
            </w:tcBorders>
            <w:shd w:val="clear" w:color="auto" w:fill="DDEBF7"/>
            <w:tcMar>
              <w:top w:w="15" w:type="dxa"/>
              <w:left w:w="15" w:type="dxa"/>
              <w:bottom w:w="15" w:type="dxa"/>
              <w:right w:w="15" w:type="dxa"/>
            </w:tcMar>
            <w:vAlign w:val="center"/>
          </w:tcPr>
          <w:p w:rsidR="00D11EE1" w:rsidRPr="00A760BD" w:rsidRDefault="00D11EE1" w:rsidP="00D11EE1">
            <w:pPr>
              <w:jc w:val="center"/>
              <w:rPr>
                <w:rFonts w:ascii="仿宋" w:eastAsia="仿宋" w:hAnsi="仿宋"/>
                <w:szCs w:val="21"/>
              </w:rPr>
            </w:pPr>
            <w:r w:rsidRPr="00A760BD">
              <w:rPr>
                <w:rFonts w:ascii="仿宋" w:eastAsia="仿宋" w:hAnsi="仿宋" w:hint="eastAsia"/>
                <w:szCs w:val="21"/>
              </w:rPr>
              <w:t>省外及</w:t>
            </w:r>
            <w:r w:rsidRPr="00A760BD">
              <w:rPr>
                <w:rFonts w:ascii="仿宋" w:eastAsia="仿宋" w:hAnsi="仿宋"/>
                <w:szCs w:val="21"/>
              </w:rPr>
              <w:t>其他</w:t>
            </w:r>
          </w:p>
        </w:tc>
        <w:tc>
          <w:tcPr>
            <w:tcW w:w="137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11EE1" w:rsidRPr="00A760BD" w:rsidRDefault="00D11EE1" w:rsidP="00D11EE1">
            <w:pPr>
              <w:jc w:val="center"/>
              <w:rPr>
                <w:rFonts w:ascii="仿宋" w:eastAsia="仿宋" w:hAnsi="仿宋"/>
                <w:szCs w:val="21"/>
              </w:rPr>
            </w:pPr>
            <w:r w:rsidRPr="00A760BD">
              <w:rPr>
                <w:rFonts w:ascii="仿宋" w:eastAsia="仿宋" w:hAnsi="仿宋"/>
                <w:szCs w:val="21"/>
              </w:rPr>
              <w:t>32</w:t>
            </w:r>
          </w:p>
        </w:tc>
        <w:tc>
          <w:tcPr>
            <w:tcW w:w="1426" w:type="dxa"/>
            <w:tcBorders>
              <w:top w:val="nil"/>
              <w:left w:val="nil"/>
              <w:bottom w:val="single" w:sz="8" w:space="0" w:color="000000"/>
              <w:right w:val="single" w:sz="8" w:space="0" w:color="000000"/>
            </w:tcBorders>
            <w:shd w:val="clear" w:color="auto" w:fill="DDEBF7"/>
            <w:tcMar>
              <w:top w:w="15" w:type="dxa"/>
              <w:left w:w="15" w:type="dxa"/>
              <w:bottom w:w="15" w:type="dxa"/>
              <w:right w:w="15" w:type="dxa"/>
            </w:tcMar>
            <w:vAlign w:val="center"/>
          </w:tcPr>
          <w:p w:rsidR="00D11EE1" w:rsidRPr="00A760BD" w:rsidRDefault="00D11EE1" w:rsidP="00D11EE1">
            <w:pPr>
              <w:jc w:val="center"/>
              <w:rPr>
                <w:rFonts w:ascii="仿宋" w:eastAsia="仿宋" w:hAnsi="仿宋"/>
                <w:szCs w:val="21"/>
              </w:rPr>
            </w:pPr>
            <w:r w:rsidRPr="00A760BD">
              <w:rPr>
                <w:rFonts w:ascii="仿宋" w:eastAsia="仿宋" w:hAnsi="仿宋"/>
                <w:szCs w:val="21"/>
              </w:rPr>
              <w:t>41</w:t>
            </w:r>
          </w:p>
        </w:tc>
        <w:tc>
          <w:tcPr>
            <w:tcW w:w="1459" w:type="dxa"/>
            <w:tcBorders>
              <w:top w:val="nil"/>
              <w:left w:val="nil"/>
              <w:bottom w:val="single" w:sz="8" w:space="0" w:color="000000"/>
              <w:right w:val="single" w:sz="8" w:space="0" w:color="000000"/>
            </w:tcBorders>
            <w:shd w:val="clear" w:color="auto" w:fill="DDEBF7"/>
            <w:vAlign w:val="center"/>
          </w:tcPr>
          <w:p w:rsidR="00D11EE1" w:rsidRPr="00A760BD" w:rsidRDefault="00D11EE1" w:rsidP="00D11EE1">
            <w:pPr>
              <w:jc w:val="center"/>
              <w:rPr>
                <w:rFonts w:ascii="仿宋" w:eastAsia="仿宋" w:hAnsi="仿宋"/>
                <w:szCs w:val="21"/>
              </w:rPr>
            </w:pPr>
            <w:r w:rsidRPr="00A760BD">
              <w:rPr>
                <w:rFonts w:ascii="仿宋" w:eastAsia="仿宋" w:hAnsi="仿宋"/>
                <w:szCs w:val="21"/>
              </w:rPr>
              <w:t>52</w:t>
            </w:r>
          </w:p>
        </w:tc>
      </w:tr>
      <w:tr w:rsidR="00AC4489" w:rsidRPr="00275C79" w:rsidTr="00D86029">
        <w:trPr>
          <w:trHeight w:val="533"/>
          <w:jc w:val="center"/>
        </w:trPr>
        <w:tc>
          <w:tcPr>
            <w:tcW w:w="17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4489" w:rsidRPr="00AC4489" w:rsidRDefault="00AC4489" w:rsidP="00AC4489">
            <w:pPr>
              <w:jc w:val="center"/>
              <w:rPr>
                <w:rFonts w:ascii="仿宋" w:eastAsia="仿宋" w:hAnsi="仿宋" w:cs="Times New Roman"/>
                <w:b/>
                <w:kern w:val="0"/>
                <w:szCs w:val="21"/>
              </w:rPr>
            </w:pPr>
            <w:r w:rsidRPr="00AC4489">
              <w:rPr>
                <w:rFonts w:ascii="仿宋" w:eastAsia="仿宋" w:hAnsi="仿宋" w:cs="Times New Roman" w:hint="eastAsia"/>
                <w:b/>
                <w:kern w:val="0"/>
                <w:szCs w:val="21"/>
              </w:rPr>
              <w:t>合  计</w:t>
            </w:r>
          </w:p>
        </w:tc>
        <w:tc>
          <w:tcPr>
            <w:tcW w:w="1376" w:type="dxa"/>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AC4489" w:rsidRPr="00AC4489" w:rsidRDefault="00AC4489" w:rsidP="00AC4489">
            <w:pPr>
              <w:widowControl/>
              <w:jc w:val="center"/>
              <w:rPr>
                <w:rFonts w:ascii="仿宋" w:eastAsia="仿宋" w:hAnsi="仿宋" w:cs="Times New Roman"/>
                <w:b/>
                <w:kern w:val="0"/>
                <w:szCs w:val="21"/>
              </w:rPr>
            </w:pPr>
            <w:r w:rsidRPr="00AC4489">
              <w:rPr>
                <w:rFonts w:ascii="仿宋" w:eastAsia="仿宋" w:hAnsi="仿宋" w:cs="Times New Roman" w:hint="eastAsia"/>
                <w:b/>
                <w:kern w:val="0"/>
                <w:szCs w:val="21"/>
              </w:rPr>
              <w:t>277</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AC4489" w:rsidRPr="00AC4489" w:rsidRDefault="00AC4489" w:rsidP="00AC4489">
            <w:pPr>
              <w:jc w:val="center"/>
              <w:rPr>
                <w:rFonts w:ascii="仿宋" w:eastAsia="仿宋" w:hAnsi="仿宋" w:cs="Times New Roman"/>
                <w:b/>
                <w:kern w:val="0"/>
                <w:szCs w:val="21"/>
              </w:rPr>
            </w:pPr>
            <w:r w:rsidRPr="00AC4489">
              <w:rPr>
                <w:rFonts w:ascii="仿宋" w:eastAsia="仿宋" w:hAnsi="仿宋" w:cs="Times New Roman" w:hint="eastAsia"/>
                <w:b/>
                <w:kern w:val="0"/>
                <w:szCs w:val="21"/>
              </w:rPr>
              <w:t>323</w:t>
            </w:r>
          </w:p>
        </w:tc>
        <w:tc>
          <w:tcPr>
            <w:tcW w:w="14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489" w:rsidRPr="00AC4489" w:rsidRDefault="00AC4489" w:rsidP="00AC4489">
            <w:pPr>
              <w:jc w:val="center"/>
              <w:rPr>
                <w:rFonts w:ascii="仿宋" w:eastAsia="仿宋" w:hAnsi="仿宋" w:cs="Times New Roman"/>
                <w:b/>
                <w:kern w:val="0"/>
                <w:szCs w:val="21"/>
              </w:rPr>
            </w:pPr>
            <w:r w:rsidRPr="00AC4489">
              <w:rPr>
                <w:rFonts w:ascii="仿宋" w:eastAsia="仿宋" w:hAnsi="仿宋" w:cs="Times New Roman" w:hint="eastAsia"/>
                <w:b/>
                <w:kern w:val="0"/>
                <w:szCs w:val="21"/>
              </w:rPr>
              <w:t>377</w:t>
            </w:r>
          </w:p>
        </w:tc>
      </w:tr>
    </w:tbl>
    <w:p w:rsidR="00610806" w:rsidRDefault="00610806" w:rsidP="006C2760">
      <w:pPr>
        <w:ind w:firstLineChars="200" w:firstLine="643"/>
        <w:rPr>
          <w:rFonts w:ascii="宋体" w:eastAsia="宋体" w:hAnsi="宋体"/>
          <w:b/>
          <w:sz w:val="32"/>
          <w:szCs w:val="32"/>
        </w:rPr>
      </w:pPr>
      <w:r w:rsidRPr="00610806">
        <w:rPr>
          <w:rFonts w:ascii="宋体" w:eastAsia="宋体" w:hAnsi="宋体" w:hint="eastAsia"/>
          <w:b/>
          <w:sz w:val="32"/>
          <w:szCs w:val="32"/>
        </w:rPr>
        <w:t>（</w:t>
      </w:r>
      <w:r w:rsidR="00BE28CF">
        <w:rPr>
          <w:rFonts w:ascii="宋体" w:eastAsia="宋体" w:hAnsi="宋体" w:hint="eastAsia"/>
          <w:b/>
          <w:sz w:val="32"/>
          <w:szCs w:val="32"/>
        </w:rPr>
        <w:t>五</w:t>
      </w:r>
      <w:r w:rsidRPr="00610806">
        <w:rPr>
          <w:rFonts w:ascii="宋体" w:eastAsia="宋体" w:hAnsi="宋体" w:hint="eastAsia"/>
          <w:b/>
          <w:sz w:val="32"/>
          <w:szCs w:val="32"/>
        </w:rPr>
        <w:t>）文体</w:t>
      </w:r>
      <w:r w:rsidR="00EB1F3F">
        <w:rPr>
          <w:rFonts w:ascii="宋体" w:eastAsia="宋体" w:hAnsi="宋体" w:hint="eastAsia"/>
          <w:b/>
          <w:sz w:val="32"/>
          <w:szCs w:val="32"/>
        </w:rPr>
        <w:t>活动及</w:t>
      </w:r>
      <w:r w:rsidR="00EB1F3F">
        <w:rPr>
          <w:rFonts w:ascii="宋体" w:eastAsia="宋体" w:hAnsi="宋体"/>
          <w:b/>
          <w:sz w:val="32"/>
          <w:szCs w:val="32"/>
        </w:rPr>
        <w:t>获奖情况</w:t>
      </w:r>
      <w:r w:rsidRPr="00610806">
        <w:rPr>
          <w:rFonts w:ascii="宋体" w:eastAsia="宋体" w:hAnsi="宋体" w:hint="eastAsia"/>
          <w:b/>
          <w:sz w:val="32"/>
          <w:szCs w:val="32"/>
        </w:rPr>
        <w:t>。</w:t>
      </w:r>
    </w:p>
    <w:tbl>
      <w:tblPr>
        <w:tblW w:w="7938" w:type="dxa"/>
        <w:tblInd w:w="152" w:type="dxa"/>
        <w:tblCellMar>
          <w:left w:w="0" w:type="dxa"/>
          <w:right w:w="0" w:type="dxa"/>
        </w:tblCellMar>
        <w:tblLook w:val="04A0" w:firstRow="1" w:lastRow="0" w:firstColumn="1" w:lastColumn="0" w:noHBand="0" w:noVBand="1"/>
      </w:tblPr>
      <w:tblGrid>
        <w:gridCol w:w="567"/>
        <w:gridCol w:w="1843"/>
        <w:gridCol w:w="3118"/>
        <w:gridCol w:w="1134"/>
        <w:gridCol w:w="1276"/>
      </w:tblGrid>
      <w:tr w:rsidR="00610806" w:rsidRPr="00275C79" w:rsidTr="00590C72">
        <w:trPr>
          <w:trHeight w:val="519"/>
        </w:trPr>
        <w:tc>
          <w:tcPr>
            <w:tcW w:w="567" w:type="dxa"/>
            <w:tcBorders>
              <w:top w:val="single" w:sz="8" w:space="0" w:color="000000"/>
              <w:left w:val="single" w:sz="8" w:space="0" w:color="000000"/>
              <w:bottom w:val="single" w:sz="8" w:space="0" w:color="000000"/>
              <w:right w:val="single" w:sz="4" w:space="0" w:color="auto"/>
            </w:tcBorders>
            <w:shd w:val="clear" w:color="auto" w:fill="9CC2E5" w:themeFill="accent1" w:themeFillTint="99"/>
            <w:vAlign w:val="center"/>
          </w:tcPr>
          <w:p w:rsidR="00610806" w:rsidRPr="00A760BD" w:rsidRDefault="00610806" w:rsidP="006C19B7">
            <w:pPr>
              <w:jc w:val="center"/>
              <w:rPr>
                <w:rFonts w:ascii="仿宋" w:eastAsia="仿宋" w:hAnsi="仿宋"/>
              </w:rPr>
            </w:pPr>
            <w:r w:rsidRPr="00A760BD">
              <w:rPr>
                <w:rFonts w:ascii="仿宋" w:eastAsia="仿宋" w:hAnsi="仿宋" w:hint="eastAsia"/>
              </w:rPr>
              <w:t>序号</w:t>
            </w:r>
          </w:p>
        </w:tc>
        <w:tc>
          <w:tcPr>
            <w:tcW w:w="1843" w:type="dxa"/>
            <w:tcBorders>
              <w:top w:val="single" w:sz="8" w:space="0" w:color="000000"/>
              <w:left w:val="single" w:sz="4" w:space="0" w:color="auto"/>
              <w:bottom w:val="single" w:sz="8" w:space="0" w:color="000000"/>
              <w:right w:val="single" w:sz="4" w:space="0" w:color="auto"/>
            </w:tcBorders>
            <w:shd w:val="clear" w:color="auto" w:fill="9CC2E5" w:themeFill="accent1" w:themeFillTint="99"/>
            <w:vAlign w:val="center"/>
          </w:tcPr>
          <w:p w:rsidR="00610806" w:rsidRPr="00A760BD" w:rsidRDefault="00610806" w:rsidP="006C19B7">
            <w:pPr>
              <w:jc w:val="center"/>
              <w:rPr>
                <w:rFonts w:ascii="仿宋" w:eastAsia="仿宋" w:hAnsi="仿宋"/>
              </w:rPr>
            </w:pPr>
            <w:r w:rsidRPr="00A760BD">
              <w:rPr>
                <w:rFonts w:ascii="仿宋" w:eastAsia="仿宋" w:hAnsi="仿宋" w:hint="eastAsia"/>
                <w:b/>
              </w:rPr>
              <w:t>社团名称</w:t>
            </w:r>
          </w:p>
        </w:tc>
        <w:tc>
          <w:tcPr>
            <w:tcW w:w="3118" w:type="dxa"/>
            <w:tcBorders>
              <w:top w:val="single" w:sz="8" w:space="0" w:color="000000"/>
              <w:left w:val="single" w:sz="4" w:space="0" w:color="auto"/>
              <w:bottom w:val="single" w:sz="8" w:space="0" w:color="000000"/>
              <w:right w:val="single" w:sz="4" w:space="0" w:color="auto"/>
            </w:tcBorders>
            <w:shd w:val="clear" w:color="auto" w:fill="9CC2E5" w:themeFill="accent1" w:themeFillTint="99"/>
            <w:vAlign w:val="center"/>
          </w:tcPr>
          <w:p w:rsidR="00610806" w:rsidRPr="00A760BD" w:rsidRDefault="00610806" w:rsidP="006C19B7">
            <w:pPr>
              <w:jc w:val="center"/>
              <w:rPr>
                <w:rFonts w:ascii="仿宋" w:eastAsia="仿宋" w:hAnsi="仿宋"/>
              </w:rPr>
            </w:pPr>
            <w:r w:rsidRPr="00A760BD">
              <w:rPr>
                <w:rFonts w:ascii="仿宋" w:eastAsia="仿宋" w:hAnsi="仿宋" w:hint="eastAsia"/>
                <w:b/>
              </w:rPr>
              <w:t>项目名称</w:t>
            </w:r>
          </w:p>
        </w:tc>
        <w:tc>
          <w:tcPr>
            <w:tcW w:w="1134" w:type="dxa"/>
            <w:tcBorders>
              <w:top w:val="single" w:sz="8" w:space="0" w:color="000000"/>
              <w:left w:val="single" w:sz="4" w:space="0" w:color="auto"/>
              <w:bottom w:val="single" w:sz="8" w:space="0" w:color="000000"/>
              <w:right w:val="single" w:sz="4" w:space="0" w:color="auto"/>
            </w:tcBorders>
            <w:shd w:val="clear" w:color="auto" w:fill="9CC2E5" w:themeFill="accent1" w:themeFillTint="99"/>
            <w:vAlign w:val="center"/>
          </w:tcPr>
          <w:p w:rsidR="00610806" w:rsidRPr="00A760BD" w:rsidRDefault="00610806" w:rsidP="006C19B7">
            <w:pPr>
              <w:jc w:val="center"/>
              <w:rPr>
                <w:rFonts w:ascii="仿宋" w:eastAsia="仿宋" w:hAnsi="仿宋"/>
              </w:rPr>
            </w:pPr>
            <w:r w:rsidRPr="00A760BD">
              <w:rPr>
                <w:rFonts w:ascii="仿宋" w:eastAsia="仿宋" w:hAnsi="仿宋" w:hint="eastAsia"/>
                <w:b/>
              </w:rPr>
              <w:t>获奖级别</w:t>
            </w:r>
          </w:p>
        </w:tc>
        <w:tc>
          <w:tcPr>
            <w:tcW w:w="1276" w:type="dxa"/>
            <w:tcBorders>
              <w:top w:val="single" w:sz="8" w:space="0" w:color="000000"/>
              <w:left w:val="single" w:sz="4" w:space="0" w:color="auto"/>
              <w:bottom w:val="single" w:sz="8" w:space="0" w:color="000000"/>
              <w:right w:val="single" w:sz="4" w:space="0" w:color="auto"/>
            </w:tcBorders>
            <w:shd w:val="clear" w:color="auto" w:fill="9CC2E5" w:themeFill="accent1" w:themeFillTint="99"/>
            <w:vAlign w:val="center"/>
          </w:tcPr>
          <w:p w:rsidR="00610806" w:rsidRPr="00A760BD" w:rsidRDefault="00610806" w:rsidP="006C19B7">
            <w:pPr>
              <w:jc w:val="center"/>
              <w:rPr>
                <w:rFonts w:ascii="仿宋" w:eastAsia="仿宋" w:hAnsi="仿宋"/>
              </w:rPr>
            </w:pPr>
            <w:r w:rsidRPr="00A760BD">
              <w:rPr>
                <w:rFonts w:ascii="仿宋" w:eastAsia="仿宋" w:hAnsi="仿宋" w:hint="eastAsia"/>
                <w:b/>
              </w:rPr>
              <w:t>获奖时间</w:t>
            </w:r>
          </w:p>
        </w:tc>
      </w:tr>
      <w:tr w:rsidR="00610806" w:rsidRPr="00275C79" w:rsidTr="00590C72">
        <w:trPr>
          <w:trHeight w:val="413"/>
        </w:trPr>
        <w:tc>
          <w:tcPr>
            <w:tcW w:w="567" w:type="dxa"/>
            <w:tcBorders>
              <w:top w:val="nil"/>
              <w:left w:val="single" w:sz="8" w:space="0" w:color="000000"/>
              <w:bottom w:val="single" w:sz="8" w:space="0" w:color="000000"/>
              <w:right w:val="single" w:sz="4" w:space="0" w:color="auto"/>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1</w:t>
            </w:r>
          </w:p>
        </w:tc>
        <w:tc>
          <w:tcPr>
            <w:tcW w:w="1843" w:type="dxa"/>
            <w:tcBorders>
              <w:top w:val="nil"/>
              <w:left w:val="single" w:sz="4" w:space="0" w:color="auto"/>
              <w:bottom w:val="single" w:sz="8" w:space="0" w:color="000000"/>
              <w:right w:val="single" w:sz="4" w:space="0" w:color="auto"/>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single" w:sz="4" w:space="0" w:color="auto"/>
              <w:bottom w:val="single" w:sz="8" w:space="0" w:color="000000"/>
              <w:right w:val="single" w:sz="4" w:space="0" w:color="auto"/>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rPr>
              <w:t>全省经典诵读大赛优秀奖</w:t>
            </w:r>
          </w:p>
        </w:tc>
        <w:tc>
          <w:tcPr>
            <w:tcW w:w="1134" w:type="dxa"/>
            <w:tcBorders>
              <w:top w:val="nil"/>
              <w:left w:val="single" w:sz="4" w:space="0" w:color="auto"/>
              <w:bottom w:val="single" w:sz="8" w:space="0" w:color="000000"/>
              <w:right w:val="single" w:sz="4" w:space="0" w:color="auto"/>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省</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single" w:sz="4" w:space="0" w:color="auto"/>
              <w:bottom w:val="single" w:sz="8" w:space="0" w:color="000000"/>
              <w:right w:val="single" w:sz="4" w:space="0" w:color="auto"/>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2017.5</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2</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rPr>
              <w:t>全省大学生歌手大赛个人一等奖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省</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nil"/>
              <w:bottom w:val="single" w:sz="8" w:space="0" w:color="000000"/>
              <w:right w:val="single" w:sz="4" w:space="0" w:color="auto"/>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2017.5</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3</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rPr>
              <w:t>优秀组织单位</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省</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2017.9</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4</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rPr>
              <w:t>全省志愿者团队优秀组织奖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省</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2017.10</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5</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rPr>
              <w:t>全省经典诵读大赛优秀奖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省</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2018.5</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6</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rPr>
              <w:t>全省大学生歌手大赛个人优秀奖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省</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2018.5</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7</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590C72" w:rsidRDefault="00610806" w:rsidP="00590C72">
            <w:pPr>
              <w:jc w:val="left"/>
              <w:rPr>
                <w:rFonts w:ascii="仿宋" w:eastAsia="仿宋" w:hAnsi="仿宋"/>
              </w:rPr>
            </w:pPr>
            <w:r w:rsidRPr="00A760BD">
              <w:rPr>
                <w:rFonts w:ascii="仿宋" w:eastAsia="仿宋" w:hAnsi="仿宋"/>
              </w:rPr>
              <w:t>“青警团宣”微信公众平台</w:t>
            </w:r>
          </w:p>
          <w:p w:rsidR="00610806" w:rsidRPr="00A760BD" w:rsidRDefault="00610806" w:rsidP="00590C72">
            <w:pPr>
              <w:jc w:val="left"/>
              <w:rPr>
                <w:rFonts w:ascii="仿宋" w:eastAsia="仿宋" w:hAnsi="仿宋"/>
              </w:rPr>
            </w:pPr>
            <w:r w:rsidRPr="00A760BD">
              <w:rPr>
                <w:rFonts w:ascii="仿宋" w:eastAsia="仿宋" w:hAnsi="仿宋"/>
              </w:rPr>
              <w:t>被学院评为年度工作创新奖。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院</w:t>
            </w:r>
            <w:r w:rsidR="00590C72">
              <w:rPr>
                <w:rFonts w:ascii="仿宋" w:eastAsia="仿宋" w:hAnsi="仿宋" w:hint="eastAsia"/>
              </w:rPr>
              <w:t xml:space="preserve"> </w:t>
            </w:r>
            <w:r w:rsidRPr="00A760BD">
              <w:rPr>
                <w:rFonts w:ascii="仿宋" w:eastAsia="仿宋" w:hAnsi="仿宋"/>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2018.11</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8</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590C72" w:rsidRDefault="00610806" w:rsidP="00590C72">
            <w:pPr>
              <w:jc w:val="left"/>
              <w:rPr>
                <w:rFonts w:ascii="仿宋" w:eastAsia="仿宋" w:hAnsi="仿宋"/>
              </w:rPr>
            </w:pPr>
            <w:r w:rsidRPr="00A760BD">
              <w:rPr>
                <w:rFonts w:ascii="仿宋" w:eastAsia="仿宋" w:hAnsi="仿宋"/>
              </w:rPr>
              <w:t>“青警团宣微信公众平台”入选</w:t>
            </w:r>
          </w:p>
          <w:p w:rsidR="00610806" w:rsidRPr="00A760BD" w:rsidRDefault="00610806" w:rsidP="00590C72">
            <w:pPr>
              <w:jc w:val="left"/>
              <w:rPr>
                <w:rFonts w:ascii="仿宋" w:eastAsia="仿宋" w:hAnsi="仿宋"/>
              </w:rPr>
            </w:pPr>
            <w:r w:rsidRPr="00A760BD">
              <w:rPr>
                <w:rFonts w:ascii="仿宋" w:eastAsia="仿宋" w:hAnsi="仿宋"/>
              </w:rPr>
              <w:t>全国百强微信公众号。</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国家级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szCs w:val="21"/>
              </w:rPr>
              <w:t>2018..11</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rPr>
              <w:t>9</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hint="eastAsia"/>
              </w:rPr>
              <w:t>全省经典</w:t>
            </w:r>
            <w:r w:rsidRPr="00A760BD">
              <w:rPr>
                <w:rFonts w:ascii="仿宋" w:eastAsia="仿宋" w:hAnsi="仿宋"/>
              </w:rPr>
              <w:t>诵读大赛</w:t>
            </w:r>
            <w:r w:rsidRPr="00A760BD">
              <w:rPr>
                <w:rFonts w:ascii="仿宋" w:eastAsia="仿宋" w:hAnsi="仿宋" w:hint="eastAsia"/>
              </w:rPr>
              <w:t>优秀奖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省</w:t>
            </w:r>
            <w:r w:rsidR="00590C72">
              <w:rPr>
                <w:rFonts w:ascii="仿宋" w:eastAsia="仿宋" w:hAnsi="仿宋" w:hint="eastAsia"/>
              </w:rPr>
              <w:t xml:space="preserve"> </w:t>
            </w:r>
            <w:r w:rsidRPr="00A760BD">
              <w:rPr>
                <w:rFonts w:ascii="仿宋" w:eastAsia="仿宋" w:hAnsi="仿宋" w:hint="eastAsia"/>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hint="eastAsia"/>
                <w:szCs w:val="21"/>
              </w:rPr>
              <w:t>2019.05</w:t>
            </w:r>
          </w:p>
        </w:tc>
      </w:tr>
      <w:tr w:rsidR="00610806" w:rsidRPr="00275C79" w:rsidTr="00590C72">
        <w:trPr>
          <w:trHeight w:val="413"/>
        </w:trPr>
        <w:tc>
          <w:tcPr>
            <w:tcW w:w="5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10</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学生处（团委）</w:t>
            </w:r>
          </w:p>
        </w:tc>
        <w:tc>
          <w:tcPr>
            <w:tcW w:w="311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590C72">
            <w:pPr>
              <w:jc w:val="left"/>
              <w:rPr>
                <w:rFonts w:ascii="仿宋" w:eastAsia="仿宋" w:hAnsi="仿宋"/>
              </w:rPr>
            </w:pPr>
            <w:r w:rsidRPr="00A760BD">
              <w:rPr>
                <w:rFonts w:ascii="仿宋" w:eastAsia="仿宋" w:hAnsi="仿宋" w:hint="eastAsia"/>
              </w:rPr>
              <w:t>全省</w:t>
            </w:r>
            <w:r w:rsidRPr="00A760BD">
              <w:rPr>
                <w:rFonts w:ascii="仿宋" w:eastAsia="仿宋" w:hAnsi="仿宋"/>
              </w:rPr>
              <w:t>大学生歌手大赛</w:t>
            </w:r>
            <w:r w:rsidRPr="00A760BD">
              <w:rPr>
                <w:rFonts w:ascii="仿宋" w:eastAsia="仿宋" w:hAnsi="仿宋" w:hint="eastAsia"/>
              </w:rPr>
              <w:t>个人</w:t>
            </w:r>
            <w:r w:rsidRPr="00A760BD">
              <w:rPr>
                <w:rFonts w:ascii="仿宋" w:eastAsia="仿宋" w:hAnsi="仿宋"/>
              </w:rPr>
              <w:t>优秀奖</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rPr>
            </w:pPr>
            <w:r w:rsidRPr="00A760BD">
              <w:rPr>
                <w:rFonts w:ascii="仿宋" w:eastAsia="仿宋" w:hAnsi="仿宋" w:hint="eastAsia"/>
              </w:rPr>
              <w:t>省</w:t>
            </w:r>
            <w:r w:rsidR="00590C72">
              <w:rPr>
                <w:rFonts w:ascii="仿宋" w:eastAsia="仿宋" w:hAnsi="仿宋" w:hint="eastAsia"/>
              </w:rPr>
              <w:t xml:space="preserve"> </w:t>
            </w:r>
            <w:r w:rsidRPr="00A760BD">
              <w:rPr>
                <w:rFonts w:ascii="仿宋" w:eastAsia="仿宋" w:hAnsi="仿宋" w:hint="eastAsia"/>
              </w:rPr>
              <w:t>级</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10806" w:rsidRPr="00A760BD" w:rsidRDefault="00610806" w:rsidP="006C19B7">
            <w:pPr>
              <w:jc w:val="center"/>
              <w:rPr>
                <w:rFonts w:ascii="仿宋" w:eastAsia="仿宋" w:hAnsi="仿宋"/>
                <w:szCs w:val="21"/>
              </w:rPr>
            </w:pPr>
            <w:r w:rsidRPr="00A760BD">
              <w:rPr>
                <w:rFonts w:ascii="仿宋" w:eastAsia="仿宋" w:hAnsi="仿宋" w:hint="eastAsia"/>
                <w:szCs w:val="21"/>
              </w:rPr>
              <w:t>2019.05</w:t>
            </w:r>
          </w:p>
        </w:tc>
      </w:tr>
    </w:tbl>
    <w:p w:rsidR="003B5BED" w:rsidRDefault="00F84570" w:rsidP="003B5BED">
      <w:pPr>
        <w:ind w:firstLineChars="200" w:firstLine="643"/>
        <w:rPr>
          <w:rFonts w:ascii="宋体" w:eastAsia="宋体" w:hAnsi="宋体"/>
          <w:b/>
          <w:sz w:val="32"/>
          <w:szCs w:val="32"/>
        </w:rPr>
      </w:pPr>
      <w:r w:rsidRPr="00A916F4">
        <w:rPr>
          <w:rFonts w:ascii="宋体" w:eastAsia="宋体" w:hAnsi="宋体" w:hint="eastAsia"/>
          <w:b/>
          <w:sz w:val="32"/>
          <w:szCs w:val="32"/>
        </w:rPr>
        <w:t>五</w:t>
      </w:r>
      <w:r w:rsidR="00101B0C" w:rsidRPr="00A916F4">
        <w:rPr>
          <w:rFonts w:ascii="宋体" w:eastAsia="宋体" w:hAnsi="宋体" w:hint="eastAsia"/>
          <w:b/>
          <w:sz w:val="32"/>
          <w:szCs w:val="32"/>
        </w:rPr>
        <w:t>、社会服务能力</w:t>
      </w:r>
    </w:p>
    <w:p w:rsidR="001F4460" w:rsidRPr="00A916F4" w:rsidRDefault="00101B0C" w:rsidP="003B5BED">
      <w:pPr>
        <w:ind w:firstLineChars="200" w:firstLine="643"/>
        <w:rPr>
          <w:rFonts w:ascii="宋体" w:eastAsia="宋体" w:hAnsi="宋体"/>
          <w:b/>
          <w:sz w:val="32"/>
          <w:szCs w:val="32"/>
        </w:rPr>
      </w:pPr>
      <w:r w:rsidRPr="00A916F4">
        <w:rPr>
          <w:rFonts w:ascii="宋体" w:eastAsia="宋体" w:hAnsi="宋体" w:hint="eastAsia"/>
          <w:b/>
          <w:sz w:val="32"/>
          <w:szCs w:val="32"/>
        </w:rPr>
        <w:t>（一）</w:t>
      </w:r>
      <w:r w:rsidR="00167B7F">
        <w:rPr>
          <w:rFonts w:ascii="宋体" w:eastAsia="宋体" w:hAnsi="宋体"/>
          <w:b/>
          <w:sz w:val="32"/>
          <w:szCs w:val="32"/>
        </w:rPr>
        <w:t>政府购买服务</w:t>
      </w:r>
      <w:r w:rsidR="002C0F4F">
        <w:rPr>
          <w:rFonts w:ascii="宋体" w:eastAsia="宋体" w:hAnsi="宋体" w:hint="eastAsia"/>
          <w:b/>
          <w:sz w:val="32"/>
          <w:szCs w:val="32"/>
        </w:rPr>
        <w:t>。</w:t>
      </w:r>
    </w:p>
    <w:p w:rsidR="003A1602" w:rsidRDefault="003A1602" w:rsidP="003B5BED">
      <w:pPr>
        <w:ind w:firstLineChars="200" w:firstLine="640"/>
        <w:rPr>
          <w:rFonts w:ascii="宋体" w:eastAsia="宋体" w:hAnsi="宋体"/>
          <w:sz w:val="32"/>
          <w:szCs w:val="32"/>
        </w:rPr>
      </w:pPr>
      <w:r>
        <w:rPr>
          <w:rFonts w:ascii="宋体" w:eastAsia="宋体" w:hAnsi="宋体" w:hint="eastAsia"/>
          <w:sz w:val="32"/>
          <w:szCs w:val="32"/>
        </w:rPr>
        <w:t>三年来</w:t>
      </w:r>
      <w:r>
        <w:rPr>
          <w:rFonts w:ascii="宋体" w:eastAsia="宋体" w:hAnsi="宋体"/>
          <w:sz w:val="32"/>
          <w:szCs w:val="32"/>
        </w:rPr>
        <w:t>，</w:t>
      </w:r>
      <w:r>
        <w:rPr>
          <w:rFonts w:ascii="宋体" w:eastAsia="宋体" w:hAnsi="宋体" w:hint="eastAsia"/>
          <w:sz w:val="32"/>
          <w:szCs w:val="32"/>
        </w:rPr>
        <w:t>办学经费收入</w:t>
      </w:r>
      <w:r>
        <w:rPr>
          <w:rFonts w:ascii="宋体" w:eastAsia="宋体" w:hAnsi="宋体"/>
          <w:sz w:val="32"/>
          <w:szCs w:val="32"/>
        </w:rPr>
        <w:t>的政府</w:t>
      </w:r>
      <w:r>
        <w:rPr>
          <w:rFonts w:ascii="宋体" w:eastAsia="宋体" w:hAnsi="宋体" w:hint="eastAsia"/>
          <w:sz w:val="32"/>
          <w:szCs w:val="32"/>
        </w:rPr>
        <w:t>购买</w:t>
      </w:r>
      <w:r>
        <w:rPr>
          <w:rFonts w:ascii="宋体" w:eastAsia="宋体" w:hAnsi="宋体"/>
          <w:sz w:val="32"/>
          <w:szCs w:val="32"/>
        </w:rPr>
        <w:t>服务到款额共计</w:t>
      </w:r>
      <w:r>
        <w:rPr>
          <w:rFonts w:ascii="宋体" w:eastAsia="宋体" w:hAnsi="宋体" w:hint="eastAsia"/>
          <w:sz w:val="32"/>
          <w:szCs w:val="32"/>
        </w:rPr>
        <w:t>2705.47万元</w:t>
      </w:r>
      <w:r>
        <w:rPr>
          <w:rFonts w:ascii="宋体" w:eastAsia="宋体" w:hAnsi="宋体"/>
          <w:sz w:val="32"/>
          <w:szCs w:val="32"/>
        </w:rPr>
        <w:t>，平均每年到款额为</w:t>
      </w:r>
      <w:r>
        <w:rPr>
          <w:rFonts w:ascii="宋体" w:eastAsia="宋体" w:hAnsi="宋体" w:hint="eastAsia"/>
          <w:sz w:val="32"/>
          <w:szCs w:val="32"/>
        </w:rPr>
        <w:t>901.8万元</w:t>
      </w:r>
      <w:r>
        <w:rPr>
          <w:rFonts w:ascii="宋体" w:eastAsia="宋体" w:hAnsi="宋体"/>
          <w:sz w:val="32"/>
          <w:szCs w:val="32"/>
        </w:rPr>
        <w:t>。</w:t>
      </w:r>
    </w:p>
    <w:p w:rsidR="003B5BED" w:rsidRDefault="001F4460" w:rsidP="003B5BED">
      <w:pPr>
        <w:ind w:firstLineChars="200" w:firstLine="640"/>
        <w:rPr>
          <w:rFonts w:ascii="宋体" w:eastAsia="宋体" w:hAnsi="宋体"/>
          <w:sz w:val="32"/>
          <w:szCs w:val="32"/>
        </w:rPr>
      </w:pPr>
      <w:r w:rsidRPr="00A916F4">
        <w:rPr>
          <w:rFonts w:ascii="宋体" w:eastAsia="宋体" w:hAnsi="宋体" w:hint="eastAsia"/>
          <w:sz w:val="32"/>
          <w:szCs w:val="32"/>
        </w:rPr>
        <w:t>2017年度</w:t>
      </w:r>
      <w:r w:rsidR="003A1602">
        <w:rPr>
          <w:rFonts w:ascii="宋体" w:eastAsia="宋体" w:hAnsi="宋体" w:hint="eastAsia"/>
          <w:sz w:val="32"/>
          <w:szCs w:val="32"/>
        </w:rPr>
        <w:t>政府</w:t>
      </w:r>
      <w:r w:rsidR="003A1602">
        <w:rPr>
          <w:rFonts w:ascii="宋体" w:eastAsia="宋体" w:hAnsi="宋体"/>
          <w:sz w:val="32"/>
          <w:szCs w:val="32"/>
        </w:rPr>
        <w:t>购买服务到款额为</w:t>
      </w:r>
      <w:r w:rsidR="003A1602">
        <w:rPr>
          <w:rFonts w:ascii="宋体" w:eastAsia="宋体" w:hAnsi="宋体" w:hint="eastAsia"/>
          <w:sz w:val="32"/>
          <w:szCs w:val="32"/>
        </w:rPr>
        <w:t>1005.12万元</w:t>
      </w:r>
      <w:r w:rsidR="003A1602">
        <w:rPr>
          <w:rFonts w:ascii="宋体" w:eastAsia="宋体" w:hAnsi="宋体"/>
          <w:sz w:val="32"/>
          <w:szCs w:val="32"/>
        </w:rPr>
        <w:t>，其中：</w:t>
      </w:r>
      <w:r w:rsidRPr="00A916F4">
        <w:rPr>
          <w:rFonts w:ascii="宋体" w:eastAsia="宋体" w:hAnsi="宋体"/>
          <w:sz w:val="32"/>
          <w:szCs w:val="32"/>
        </w:rPr>
        <w:t>扶贫专项</w:t>
      </w:r>
      <w:r w:rsidRPr="00A916F4">
        <w:rPr>
          <w:rFonts w:ascii="宋体" w:eastAsia="宋体" w:hAnsi="宋体" w:hint="eastAsia"/>
          <w:sz w:val="32"/>
          <w:szCs w:val="32"/>
        </w:rPr>
        <w:t>126.34万元</w:t>
      </w:r>
      <w:r w:rsidR="00BD0B5C">
        <w:rPr>
          <w:rFonts w:ascii="宋体" w:eastAsia="宋体" w:hAnsi="宋体" w:hint="eastAsia"/>
          <w:sz w:val="32"/>
          <w:szCs w:val="32"/>
        </w:rPr>
        <w:t>、</w:t>
      </w:r>
      <w:r w:rsidRPr="00A916F4">
        <w:rPr>
          <w:rFonts w:ascii="宋体" w:eastAsia="宋体" w:hAnsi="宋体" w:hint="eastAsia"/>
          <w:sz w:val="32"/>
          <w:szCs w:val="32"/>
        </w:rPr>
        <w:t>社会</w:t>
      </w:r>
      <w:r w:rsidRPr="00A916F4">
        <w:rPr>
          <w:rFonts w:ascii="宋体" w:eastAsia="宋体" w:hAnsi="宋体"/>
          <w:sz w:val="32"/>
          <w:szCs w:val="32"/>
        </w:rPr>
        <w:t>人员</w:t>
      </w:r>
      <w:r w:rsidR="004E2C4D">
        <w:rPr>
          <w:rFonts w:ascii="宋体" w:eastAsia="宋体" w:hAnsi="宋体" w:hint="eastAsia"/>
          <w:sz w:val="32"/>
          <w:szCs w:val="32"/>
        </w:rPr>
        <w:t>（在职）</w:t>
      </w:r>
      <w:r w:rsidRPr="00A916F4">
        <w:rPr>
          <w:rFonts w:ascii="宋体" w:eastAsia="宋体" w:hAnsi="宋体"/>
          <w:sz w:val="32"/>
          <w:szCs w:val="32"/>
        </w:rPr>
        <w:t>培训</w:t>
      </w:r>
      <w:r w:rsidRPr="00A916F4">
        <w:rPr>
          <w:rFonts w:ascii="宋体" w:eastAsia="宋体" w:hAnsi="宋体" w:hint="eastAsia"/>
          <w:sz w:val="32"/>
          <w:szCs w:val="32"/>
        </w:rPr>
        <w:t>87</w:t>
      </w:r>
      <w:r w:rsidRPr="00A916F4">
        <w:rPr>
          <w:rFonts w:ascii="宋体" w:eastAsia="宋体" w:hAnsi="宋体"/>
          <w:sz w:val="32"/>
          <w:szCs w:val="32"/>
        </w:rPr>
        <w:t>4.48</w:t>
      </w:r>
      <w:r w:rsidRPr="00A916F4">
        <w:rPr>
          <w:rFonts w:ascii="宋体" w:eastAsia="宋体" w:hAnsi="宋体" w:hint="eastAsia"/>
          <w:sz w:val="32"/>
          <w:szCs w:val="32"/>
        </w:rPr>
        <w:t>万元</w:t>
      </w:r>
      <w:r w:rsidR="00BD0B5C">
        <w:rPr>
          <w:rFonts w:ascii="宋体" w:eastAsia="宋体" w:hAnsi="宋体" w:hint="eastAsia"/>
          <w:sz w:val="32"/>
          <w:szCs w:val="32"/>
        </w:rPr>
        <w:t>、</w:t>
      </w:r>
      <w:r w:rsidRPr="00A916F4">
        <w:rPr>
          <w:rFonts w:ascii="宋体" w:eastAsia="宋体" w:hAnsi="宋体"/>
          <w:sz w:val="32"/>
          <w:szCs w:val="32"/>
        </w:rPr>
        <w:lastRenderedPageBreak/>
        <w:t>其他服务</w:t>
      </w:r>
      <w:r w:rsidRPr="00A916F4">
        <w:rPr>
          <w:rFonts w:ascii="宋体" w:eastAsia="宋体" w:hAnsi="宋体" w:hint="eastAsia"/>
          <w:sz w:val="32"/>
          <w:szCs w:val="32"/>
        </w:rPr>
        <w:t>4.3万元</w:t>
      </w:r>
      <w:r w:rsidRPr="00A916F4">
        <w:rPr>
          <w:rFonts w:ascii="宋体" w:eastAsia="宋体" w:hAnsi="宋体"/>
          <w:sz w:val="32"/>
          <w:szCs w:val="32"/>
        </w:rPr>
        <w:t>。</w:t>
      </w:r>
      <w:r w:rsidRPr="00A916F4">
        <w:rPr>
          <w:rFonts w:ascii="宋体" w:eastAsia="宋体" w:hAnsi="宋体" w:hint="eastAsia"/>
          <w:sz w:val="32"/>
          <w:szCs w:val="32"/>
        </w:rPr>
        <w:t>2018年度</w:t>
      </w:r>
      <w:r w:rsidR="003A1602">
        <w:rPr>
          <w:rFonts w:ascii="宋体" w:eastAsia="宋体" w:hAnsi="宋体" w:hint="eastAsia"/>
          <w:sz w:val="32"/>
          <w:szCs w:val="32"/>
        </w:rPr>
        <w:t>政府</w:t>
      </w:r>
      <w:r w:rsidR="003A1602">
        <w:rPr>
          <w:rFonts w:ascii="宋体" w:eastAsia="宋体" w:hAnsi="宋体"/>
          <w:sz w:val="32"/>
          <w:szCs w:val="32"/>
        </w:rPr>
        <w:t>购买服务到款额为747.13</w:t>
      </w:r>
      <w:r w:rsidR="003A1602">
        <w:rPr>
          <w:rFonts w:ascii="宋体" w:eastAsia="宋体" w:hAnsi="宋体" w:hint="eastAsia"/>
          <w:sz w:val="32"/>
          <w:szCs w:val="32"/>
        </w:rPr>
        <w:t>万元</w:t>
      </w:r>
      <w:r w:rsidR="003A1602">
        <w:rPr>
          <w:rFonts w:ascii="宋体" w:eastAsia="宋体" w:hAnsi="宋体"/>
          <w:sz w:val="32"/>
          <w:szCs w:val="32"/>
        </w:rPr>
        <w:t>，</w:t>
      </w:r>
      <w:r w:rsidR="003A1602">
        <w:rPr>
          <w:rFonts w:ascii="宋体" w:eastAsia="宋体" w:hAnsi="宋体" w:hint="eastAsia"/>
          <w:sz w:val="32"/>
          <w:szCs w:val="32"/>
        </w:rPr>
        <w:t>其中</w:t>
      </w:r>
      <w:r w:rsidR="003A1602">
        <w:rPr>
          <w:rFonts w:ascii="宋体" w:eastAsia="宋体" w:hAnsi="宋体"/>
          <w:sz w:val="32"/>
          <w:szCs w:val="32"/>
        </w:rPr>
        <w:t>：</w:t>
      </w:r>
      <w:r w:rsidRPr="00A916F4">
        <w:rPr>
          <w:rFonts w:ascii="宋体" w:eastAsia="宋体" w:hAnsi="宋体" w:hint="eastAsia"/>
          <w:sz w:val="32"/>
          <w:szCs w:val="32"/>
        </w:rPr>
        <w:t>扶贫专项</w:t>
      </w:r>
      <w:r w:rsidRPr="00A916F4">
        <w:rPr>
          <w:rFonts w:ascii="宋体" w:eastAsia="宋体" w:hAnsi="宋体"/>
          <w:sz w:val="32"/>
          <w:szCs w:val="32"/>
        </w:rPr>
        <w:t>71.75万元</w:t>
      </w:r>
      <w:r w:rsidR="00BD0B5C">
        <w:rPr>
          <w:rFonts w:ascii="宋体" w:eastAsia="宋体" w:hAnsi="宋体" w:hint="eastAsia"/>
          <w:sz w:val="32"/>
          <w:szCs w:val="32"/>
        </w:rPr>
        <w:t>、</w:t>
      </w:r>
      <w:r w:rsidRPr="00A916F4">
        <w:rPr>
          <w:rFonts w:ascii="宋体" w:eastAsia="宋体" w:hAnsi="宋体" w:hint="eastAsia"/>
          <w:sz w:val="32"/>
          <w:szCs w:val="32"/>
        </w:rPr>
        <w:t>社会人员</w:t>
      </w:r>
      <w:r w:rsidR="004E2C4D">
        <w:rPr>
          <w:rFonts w:ascii="宋体" w:eastAsia="宋体" w:hAnsi="宋体" w:hint="eastAsia"/>
          <w:sz w:val="32"/>
          <w:szCs w:val="32"/>
        </w:rPr>
        <w:t>（在职）</w:t>
      </w:r>
      <w:r w:rsidRPr="00A916F4">
        <w:rPr>
          <w:rFonts w:ascii="宋体" w:eastAsia="宋体" w:hAnsi="宋体" w:hint="eastAsia"/>
          <w:sz w:val="32"/>
          <w:szCs w:val="32"/>
        </w:rPr>
        <w:t>培训</w:t>
      </w:r>
      <w:r w:rsidRPr="00A916F4">
        <w:rPr>
          <w:rFonts w:ascii="宋体" w:eastAsia="宋体" w:hAnsi="宋体"/>
          <w:sz w:val="32"/>
          <w:szCs w:val="32"/>
        </w:rPr>
        <w:t>659万元</w:t>
      </w:r>
      <w:r w:rsidR="00BD0B5C">
        <w:rPr>
          <w:rFonts w:ascii="宋体" w:eastAsia="宋体" w:hAnsi="宋体" w:hint="eastAsia"/>
          <w:sz w:val="32"/>
          <w:szCs w:val="32"/>
        </w:rPr>
        <w:t>、</w:t>
      </w:r>
      <w:r w:rsidRPr="00A916F4">
        <w:rPr>
          <w:rFonts w:ascii="宋体" w:eastAsia="宋体" w:hAnsi="宋体"/>
          <w:sz w:val="32"/>
          <w:szCs w:val="32"/>
        </w:rPr>
        <w:t>其他服务16.38万元。</w:t>
      </w:r>
      <w:r w:rsidRPr="00A916F4">
        <w:rPr>
          <w:rFonts w:ascii="宋体" w:eastAsia="宋体" w:hAnsi="宋体" w:hint="eastAsia"/>
          <w:sz w:val="32"/>
          <w:szCs w:val="32"/>
        </w:rPr>
        <w:t>2019年度</w:t>
      </w:r>
      <w:r w:rsidR="003A1602">
        <w:rPr>
          <w:rFonts w:ascii="宋体" w:eastAsia="宋体" w:hAnsi="宋体" w:hint="eastAsia"/>
          <w:sz w:val="32"/>
          <w:szCs w:val="32"/>
        </w:rPr>
        <w:t>政府</w:t>
      </w:r>
      <w:r w:rsidR="003A1602">
        <w:rPr>
          <w:rFonts w:ascii="宋体" w:eastAsia="宋体" w:hAnsi="宋体"/>
          <w:sz w:val="32"/>
          <w:szCs w:val="32"/>
        </w:rPr>
        <w:t>购买服务到款额</w:t>
      </w:r>
      <w:r w:rsidR="003A1602">
        <w:rPr>
          <w:rFonts w:ascii="宋体" w:eastAsia="宋体" w:hAnsi="宋体" w:hint="eastAsia"/>
          <w:sz w:val="32"/>
          <w:szCs w:val="32"/>
        </w:rPr>
        <w:t>为953.22</w:t>
      </w:r>
      <w:r w:rsidR="003A1602">
        <w:rPr>
          <w:rFonts w:ascii="宋体" w:eastAsia="宋体" w:hAnsi="宋体"/>
          <w:sz w:val="32"/>
          <w:szCs w:val="32"/>
        </w:rPr>
        <w:t>万元</w:t>
      </w:r>
      <w:r w:rsidR="003A1602">
        <w:rPr>
          <w:rFonts w:ascii="宋体" w:eastAsia="宋体" w:hAnsi="宋体" w:hint="eastAsia"/>
          <w:sz w:val="32"/>
          <w:szCs w:val="32"/>
        </w:rPr>
        <w:t>，</w:t>
      </w:r>
      <w:r w:rsidR="003A1602">
        <w:rPr>
          <w:rFonts w:ascii="宋体" w:eastAsia="宋体" w:hAnsi="宋体"/>
          <w:sz w:val="32"/>
          <w:szCs w:val="32"/>
        </w:rPr>
        <w:t>其中</w:t>
      </w:r>
      <w:r w:rsidR="003A1602">
        <w:rPr>
          <w:rFonts w:ascii="宋体" w:eastAsia="宋体" w:hAnsi="宋体" w:hint="eastAsia"/>
          <w:sz w:val="32"/>
          <w:szCs w:val="32"/>
        </w:rPr>
        <w:t>：扶贫专项</w:t>
      </w:r>
      <w:r w:rsidRPr="00A916F4">
        <w:rPr>
          <w:rFonts w:ascii="宋体" w:eastAsia="宋体" w:hAnsi="宋体"/>
          <w:sz w:val="32"/>
          <w:szCs w:val="32"/>
        </w:rPr>
        <w:t>116.41万元</w:t>
      </w:r>
      <w:r w:rsidR="00BD0B5C">
        <w:rPr>
          <w:rFonts w:ascii="宋体" w:eastAsia="宋体" w:hAnsi="宋体" w:hint="eastAsia"/>
          <w:sz w:val="32"/>
          <w:szCs w:val="32"/>
        </w:rPr>
        <w:t>、</w:t>
      </w:r>
      <w:r w:rsidRPr="00A916F4">
        <w:rPr>
          <w:rFonts w:ascii="宋体" w:eastAsia="宋体" w:hAnsi="宋体" w:hint="eastAsia"/>
          <w:sz w:val="32"/>
          <w:szCs w:val="32"/>
        </w:rPr>
        <w:t>社会人员</w:t>
      </w:r>
      <w:r w:rsidR="004E2C4D">
        <w:rPr>
          <w:rFonts w:ascii="宋体" w:eastAsia="宋体" w:hAnsi="宋体" w:hint="eastAsia"/>
          <w:sz w:val="32"/>
          <w:szCs w:val="32"/>
        </w:rPr>
        <w:t>（在职）</w:t>
      </w:r>
      <w:r w:rsidRPr="00A916F4">
        <w:rPr>
          <w:rFonts w:ascii="宋体" w:eastAsia="宋体" w:hAnsi="宋体" w:hint="eastAsia"/>
          <w:sz w:val="32"/>
          <w:szCs w:val="32"/>
        </w:rPr>
        <w:t>培训</w:t>
      </w:r>
      <w:r w:rsidRPr="00A916F4">
        <w:rPr>
          <w:rFonts w:ascii="宋体" w:eastAsia="宋体" w:hAnsi="宋体"/>
          <w:sz w:val="32"/>
          <w:szCs w:val="32"/>
        </w:rPr>
        <w:t>816.11万元</w:t>
      </w:r>
      <w:r w:rsidR="00BD0B5C">
        <w:rPr>
          <w:rFonts w:ascii="宋体" w:eastAsia="宋体" w:hAnsi="宋体" w:hint="eastAsia"/>
          <w:sz w:val="32"/>
          <w:szCs w:val="32"/>
        </w:rPr>
        <w:t>、</w:t>
      </w:r>
      <w:r w:rsidRPr="00A916F4">
        <w:rPr>
          <w:rFonts w:ascii="宋体" w:eastAsia="宋体" w:hAnsi="宋体"/>
          <w:sz w:val="32"/>
          <w:szCs w:val="32"/>
        </w:rPr>
        <w:t>其他服务20.7万元。</w:t>
      </w:r>
    </w:p>
    <w:p w:rsidR="004E2C4D" w:rsidRPr="00B97DD1" w:rsidRDefault="004E2C4D" w:rsidP="003B5BED">
      <w:pPr>
        <w:ind w:firstLineChars="200" w:firstLine="643"/>
        <w:rPr>
          <w:rFonts w:ascii="宋体" w:eastAsia="宋体" w:hAnsi="宋体"/>
          <w:b/>
          <w:sz w:val="32"/>
          <w:szCs w:val="32"/>
        </w:rPr>
      </w:pPr>
      <w:r w:rsidRPr="00B97DD1">
        <w:rPr>
          <w:rFonts w:ascii="宋体" w:eastAsia="宋体" w:hAnsi="宋体" w:hint="eastAsia"/>
          <w:b/>
          <w:sz w:val="32"/>
          <w:szCs w:val="32"/>
        </w:rPr>
        <w:t>（二）技术</w:t>
      </w:r>
      <w:r w:rsidRPr="00B97DD1">
        <w:rPr>
          <w:rFonts w:ascii="宋体" w:eastAsia="宋体" w:hAnsi="宋体"/>
          <w:b/>
          <w:sz w:val="32"/>
          <w:szCs w:val="32"/>
        </w:rPr>
        <w:t>服务</w:t>
      </w:r>
      <w:r w:rsidR="00B97DD1">
        <w:rPr>
          <w:rFonts w:ascii="宋体" w:eastAsia="宋体" w:hAnsi="宋体" w:hint="eastAsia"/>
          <w:b/>
          <w:sz w:val="32"/>
          <w:szCs w:val="32"/>
        </w:rPr>
        <w:t>。</w:t>
      </w:r>
    </w:p>
    <w:p w:rsidR="00841490" w:rsidRPr="00841490" w:rsidRDefault="004E2C4D" w:rsidP="00841490">
      <w:pPr>
        <w:ind w:firstLineChars="200" w:firstLine="640"/>
        <w:rPr>
          <w:rFonts w:ascii="宋体" w:eastAsia="宋体" w:hAnsi="宋体"/>
          <w:sz w:val="32"/>
          <w:szCs w:val="32"/>
        </w:rPr>
      </w:pPr>
      <w:r w:rsidRPr="00841490">
        <w:rPr>
          <w:rFonts w:ascii="宋体" w:eastAsia="宋体" w:hAnsi="宋体" w:hint="eastAsia"/>
          <w:sz w:val="32"/>
          <w:szCs w:val="32"/>
        </w:rPr>
        <w:t>三年来</w:t>
      </w:r>
      <w:r w:rsidRPr="00841490">
        <w:rPr>
          <w:rFonts w:ascii="宋体" w:eastAsia="宋体" w:hAnsi="宋体"/>
          <w:sz w:val="32"/>
          <w:szCs w:val="32"/>
        </w:rPr>
        <w:t>，</w:t>
      </w:r>
      <w:r w:rsidRPr="00841490">
        <w:rPr>
          <w:rFonts w:ascii="宋体" w:eastAsia="宋体" w:hAnsi="宋体" w:hint="eastAsia"/>
          <w:sz w:val="32"/>
          <w:szCs w:val="32"/>
        </w:rPr>
        <w:t>办学经费收入</w:t>
      </w:r>
      <w:r w:rsidRPr="00841490">
        <w:rPr>
          <w:rFonts w:ascii="宋体" w:eastAsia="宋体" w:hAnsi="宋体"/>
          <w:sz w:val="32"/>
          <w:szCs w:val="32"/>
        </w:rPr>
        <w:t>的</w:t>
      </w:r>
      <w:r w:rsidRPr="00841490">
        <w:rPr>
          <w:rFonts w:ascii="宋体" w:eastAsia="宋体" w:hAnsi="宋体" w:hint="eastAsia"/>
          <w:sz w:val="32"/>
          <w:szCs w:val="32"/>
        </w:rPr>
        <w:t>技术</w:t>
      </w:r>
      <w:r w:rsidRPr="00841490">
        <w:rPr>
          <w:rFonts w:ascii="宋体" w:eastAsia="宋体" w:hAnsi="宋体"/>
          <w:sz w:val="32"/>
          <w:szCs w:val="32"/>
        </w:rPr>
        <w:t>服务到款额共计</w:t>
      </w:r>
      <w:r w:rsidR="00841490" w:rsidRPr="00841490">
        <w:rPr>
          <w:rFonts w:ascii="宋体" w:eastAsia="宋体" w:hAnsi="宋体"/>
          <w:sz w:val="32"/>
          <w:szCs w:val="32"/>
        </w:rPr>
        <w:t>88.12</w:t>
      </w:r>
      <w:r w:rsidRPr="00841490">
        <w:rPr>
          <w:rFonts w:ascii="宋体" w:eastAsia="宋体" w:hAnsi="宋体" w:hint="eastAsia"/>
          <w:sz w:val="32"/>
          <w:szCs w:val="32"/>
        </w:rPr>
        <w:t>万元</w:t>
      </w:r>
      <w:r w:rsidRPr="00841490">
        <w:rPr>
          <w:rFonts w:ascii="宋体" w:eastAsia="宋体" w:hAnsi="宋体"/>
          <w:sz w:val="32"/>
          <w:szCs w:val="32"/>
        </w:rPr>
        <w:t>，平均每年到款额为</w:t>
      </w:r>
      <w:r w:rsidR="00841490" w:rsidRPr="00841490">
        <w:rPr>
          <w:rFonts w:ascii="宋体" w:eastAsia="宋体" w:hAnsi="宋体"/>
          <w:sz w:val="32"/>
          <w:szCs w:val="32"/>
        </w:rPr>
        <w:t>29.37</w:t>
      </w:r>
      <w:r w:rsidRPr="00841490">
        <w:rPr>
          <w:rFonts w:ascii="宋体" w:eastAsia="宋体" w:hAnsi="宋体" w:hint="eastAsia"/>
          <w:sz w:val="32"/>
          <w:szCs w:val="32"/>
        </w:rPr>
        <w:t>万元</w:t>
      </w:r>
      <w:r w:rsidRPr="00841490">
        <w:rPr>
          <w:rFonts w:ascii="宋体" w:eastAsia="宋体" w:hAnsi="宋体"/>
          <w:sz w:val="32"/>
          <w:szCs w:val="32"/>
        </w:rPr>
        <w:t>。</w:t>
      </w:r>
      <w:r w:rsidR="00BD0B5C" w:rsidRPr="00841490">
        <w:rPr>
          <w:rFonts w:ascii="宋体" w:eastAsia="宋体" w:hAnsi="宋体" w:hint="eastAsia"/>
          <w:sz w:val="32"/>
          <w:szCs w:val="32"/>
        </w:rPr>
        <w:t>2017年</w:t>
      </w:r>
      <w:r w:rsidR="00BD0B5C" w:rsidRPr="00841490">
        <w:rPr>
          <w:rFonts w:ascii="宋体" w:eastAsia="宋体" w:hAnsi="宋体"/>
          <w:sz w:val="32"/>
          <w:szCs w:val="32"/>
        </w:rPr>
        <w:t>度技术服务到款额为</w:t>
      </w:r>
      <w:r w:rsidR="00BD0B5C" w:rsidRPr="00841490">
        <w:rPr>
          <w:rFonts w:ascii="宋体" w:eastAsia="宋体" w:hAnsi="宋体" w:hint="eastAsia"/>
          <w:sz w:val="32"/>
          <w:szCs w:val="32"/>
        </w:rPr>
        <w:t>41.16万元</w:t>
      </w:r>
      <w:r w:rsidR="00BD0B5C" w:rsidRPr="00841490">
        <w:rPr>
          <w:rFonts w:ascii="宋体" w:eastAsia="宋体" w:hAnsi="宋体"/>
          <w:sz w:val="32"/>
          <w:szCs w:val="32"/>
        </w:rPr>
        <w:t>（</w:t>
      </w:r>
      <w:r w:rsidR="00BD0B5C" w:rsidRPr="00841490">
        <w:rPr>
          <w:rFonts w:ascii="宋体" w:eastAsia="宋体" w:hAnsi="宋体" w:hint="eastAsia"/>
          <w:sz w:val="32"/>
          <w:szCs w:val="32"/>
        </w:rPr>
        <w:t>培训服务</w:t>
      </w:r>
      <w:r w:rsidR="00BD0B5C" w:rsidRPr="00841490">
        <w:rPr>
          <w:rFonts w:ascii="宋体" w:eastAsia="宋体" w:hAnsi="宋体"/>
          <w:sz w:val="32"/>
          <w:szCs w:val="32"/>
        </w:rPr>
        <w:t>）</w:t>
      </w:r>
      <w:r w:rsidR="00BD0B5C" w:rsidRPr="00841490">
        <w:rPr>
          <w:rFonts w:ascii="宋体" w:eastAsia="宋体" w:hAnsi="宋体" w:hint="eastAsia"/>
          <w:sz w:val="32"/>
          <w:szCs w:val="32"/>
        </w:rPr>
        <w:t>；2018年</w:t>
      </w:r>
      <w:r w:rsidR="00BD0B5C" w:rsidRPr="00841490">
        <w:rPr>
          <w:rFonts w:ascii="宋体" w:eastAsia="宋体" w:hAnsi="宋体"/>
          <w:sz w:val="32"/>
          <w:szCs w:val="32"/>
        </w:rPr>
        <w:t>度技术服务到款额为</w:t>
      </w:r>
      <w:r w:rsidR="00BD0B5C" w:rsidRPr="00841490">
        <w:rPr>
          <w:rFonts w:ascii="宋体" w:eastAsia="宋体" w:hAnsi="宋体" w:hint="eastAsia"/>
          <w:sz w:val="32"/>
          <w:szCs w:val="32"/>
        </w:rPr>
        <w:t>32.0万元</w:t>
      </w:r>
      <w:r w:rsidR="00BD0B5C" w:rsidRPr="00841490">
        <w:rPr>
          <w:rFonts w:ascii="宋体" w:eastAsia="宋体" w:hAnsi="宋体"/>
          <w:sz w:val="32"/>
          <w:szCs w:val="32"/>
        </w:rPr>
        <w:t>，其中：纵向科研</w:t>
      </w:r>
      <w:r w:rsidR="00BD0B5C" w:rsidRPr="00841490">
        <w:rPr>
          <w:rFonts w:ascii="宋体" w:eastAsia="宋体" w:hAnsi="宋体" w:hint="eastAsia"/>
          <w:sz w:val="32"/>
          <w:szCs w:val="32"/>
        </w:rPr>
        <w:t>1.8万元</w:t>
      </w:r>
      <w:r w:rsidR="00841490" w:rsidRPr="00841490">
        <w:rPr>
          <w:rFonts w:ascii="宋体" w:eastAsia="宋体" w:hAnsi="宋体" w:hint="eastAsia"/>
          <w:sz w:val="32"/>
          <w:szCs w:val="32"/>
        </w:rPr>
        <w:t>、培训服务30.2万元</w:t>
      </w:r>
      <w:r w:rsidR="00841490" w:rsidRPr="00841490">
        <w:rPr>
          <w:rFonts w:ascii="宋体" w:eastAsia="宋体" w:hAnsi="宋体"/>
          <w:sz w:val="32"/>
          <w:szCs w:val="32"/>
        </w:rPr>
        <w:t>。</w:t>
      </w:r>
      <w:r w:rsidR="00841490" w:rsidRPr="00841490">
        <w:rPr>
          <w:rFonts w:ascii="宋体" w:eastAsia="宋体" w:hAnsi="宋体" w:hint="eastAsia"/>
          <w:sz w:val="32"/>
          <w:szCs w:val="32"/>
        </w:rPr>
        <w:t>201</w:t>
      </w:r>
      <w:r w:rsidR="00841490" w:rsidRPr="00841490">
        <w:rPr>
          <w:rFonts w:ascii="宋体" w:eastAsia="宋体" w:hAnsi="宋体"/>
          <w:sz w:val="32"/>
          <w:szCs w:val="32"/>
        </w:rPr>
        <w:t>9</w:t>
      </w:r>
      <w:r w:rsidR="00841490" w:rsidRPr="00841490">
        <w:rPr>
          <w:rFonts w:ascii="宋体" w:eastAsia="宋体" w:hAnsi="宋体" w:hint="eastAsia"/>
          <w:sz w:val="32"/>
          <w:szCs w:val="32"/>
        </w:rPr>
        <w:t>年</w:t>
      </w:r>
      <w:r w:rsidR="00841490" w:rsidRPr="00841490">
        <w:rPr>
          <w:rFonts w:ascii="宋体" w:eastAsia="宋体" w:hAnsi="宋体"/>
          <w:sz w:val="32"/>
          <w:szCs w:val="32"/>
        </w:rPr>
        <w:t>度技术服务到款额为14.96</w:t>
      </w:r>
      <w:r w:rsidR="00841490" w:rsidRPr="00841490">
        <w:rPr>
          <w:rFonts w:ascii="宋体" w:eastAsia="宋体" w:hAnsi="宋体" w:hint="eastAsia"/>
          <w:sz w:val="32"/>
          <w:szCs w:val="32"/>
        </w:rPr>
        <w:t>万元</w:t>
      </w:r>
      <w:r w:rsidR="00841490" w:rsidRPr="00841490">
        <w:rPr>
          <w:rFonts w:ascii="宋体" w:eastAsia="宋体" w:hAnsi="宋体"/>
          <w:sz w:val="32"/>
          <w:szCs w:val="32"/>
        </w:rPr>
        <w:t>，其中：纵向科研2.0</w:t>
      </w:r>
      <w:r w:rsidR="00841490" w:rsidRPr="00841490">
        <w:rPr>
          <w:rFonts w:ascii="宋体" w:eastAsia="宋体" w:hAnsi="宋体" w:hint="eastAsia"/>
          <w:sz w:val="32"/>
          <w:szCs w:val="32"/>
        </w:rPr>
        <w:t>万元、培训服务</w:t>
      </w:r>
      <w:r w:rsidR="00841490" w:rsidRPr="00841490">
        <w:rPr>
          <w:rFonts w:ascii="宋体" w:eastAsia="宋体" w:hAnsi="宋体"/>
          <w:sz w:val="32"/>
          <w:szCs w:val="32"/>
        </w:rPr>
        <w:t>12.96</w:t>
      </w:r>
      <w:r w:rsidR="00841490" w:rsidRPr="00841490">
        <w:rPr>
          <w:rFonts w:ascii="宋体" w:eastAsia="宋体" w:hAnsi="宋体" w:hint="eastAsia"/>
          <w:sz w:val="32"/>
          <w:szCs w:val="32"/>
        </w:rPr>
        <w:t>万元</w:t>
      </w:r>
      <w:r w:rsidR="00841490" w:rsidRPr="00841490">
        <w:rPr>
          <w:rFonts w:ascii="宋体" w:eastAsia="宋体" w:hAnsi="宋体"/>
          <w:sz w:val="32"/>
          <w:szCs w:val="32"/>
        </w:rPr>
        <w:t>。</w:t>
      </w:r>
    </w:p>
    <w:p w:rsidR="001F4460" w:rsidRPr="003B5BED" w:rsidRDefault="002203AC" w:rsidP="003B5BED">
      <w:pPr>
        <w:ind w:firstLineChars="200" w:firstLine="643"/>
        <w:rPr>
          <w:rFonts w:ascii="宋体" w:eastAsia="宋体" w:hAnsi="宋体"/>
          <w:sz w:val="32"/>
          <w:szCs w:val="32"/>
        </w:rPr>
      </w:pPr>
      <w:r w:rsidRPr="00A916F4">
        <w:rPr>
          <w:rFonts w:ascii="宋体" w:eastAsia="宋体" w:hAnsi="宋体" w:hint="eastAsia"/>
          <w:b/>
          <w:sz w:val="32"/>
          <w:szCs w:val="32"/>
        </w:rPr>
        <w:t>（</w:t>
      </w:r>
      <w:r w:rsidR="004E2C4D">
        <w:rPr>
          <w:rFonts w:ascii="宋体" w:eastAsia="宋体" w:hAnsi="宋体" w:hint="eastAsia"/>
          <w:b/>
          <w:sz w:val="32"/>
          <w:szCs w:val="32"/>
        </w:rPr>
        <w:t>三</w:t>
      </w:r>
      <w:r w:rsidRPr="00A916F4">
        <w:rPr>
          <w:rFonts w:ascii="宋体" w:eastAsia="宋体" w:hAnsi="宋体" w:hint="eastAsia"/>
          <w:b/>
          <w:sz w:val="32"/>
          <w:szCs w:val="32"/>
        </w:rPr>
        <w:t>）</w:t>
      </w:r>
      <w:r w:rsidR="001F4460" w:rsidRPr="00A916F4">
        <w:rPr>
          <w:rFonts w:ascii="宋体" w:eastAsia="宋体" w:hAnsi="宋体"/>
          <w:b/>
          <w:sz w:val="32"/>
          <w:szCs w:val="32"/>
        </w:rPr>
        <w:t>社会</w:t>
      </w:r>
      <w:r w:rsidR="004E2C4D">
        <w:rPr>
          <w:rFonts w:ascii="宋体" w:eastAsia="宋体" w:hAnsi="宋体" w:hint="eastAsia"/>
          <w:b/>
          <w:sz w:val="32"/>
          <w:szCs w:val="32"/>
        </w:rPr>
        <w:t>人员</w:t>
      </w:r>
      <w:r w:rsidR="004E2C4D">
        <w:rPr>
          <w:rFonts w:ascii="宋体" w:eastAsia="宋体" w:hAnsi="宋体"/>
          <w:b/>
          <w:sz w:val="32"/>
          <w:szCs w:val="32"/>
        </w:rPr>
        <w:t>（</w:t>
      </w:r>
      <w:r w:rsidR="004E2C4D">
        <w:rPr>
          <w:rFonts w:ascii="宋体" w:eastAsia="宋体" w:hAnsi="宋体" w:hint="eastAsia"/>
          <w:b/>
          <w:sz w:val="32"/>
          <w:szCs w:val="32"/>
        </w:rPr>
        <w:t>在职</w:t>
      </w:r>
      <w:r w:rsidR="004E2C4D">
        <w:rPr>
          <w:rFonts w:ascii="宋体" w:eastAsia="宋体" w:hAnsi="宋体"/>
          <w:b/>
          <w:sz w:val="32"/>
          <w:szCs w:val="32"/>
        </w:rPr>
        <w:t>）</w:t>
      </w:r>
      <w:r w:rsidR="001F4460" w:rsidRPr="00A916F4">
        <w:rPr>
          <w:rFonts w:ascii="宋体" w:eastAsia="宋体" w:hAnsi="宋体"/>
          <w:b/>
          <w:sz w:val="32"/>
          <w:szCs w:val="32"/>
        </w:rPr>
        <w:t>培训服务</w:t>
      </w:r>
      <w:r w:rsidR="002C0F4F">
        <w:rPr>
          <w:rFonts w:ascii="宋体" w:eastAsia="宋体" w:hAnsi="宋体" w:hint="eastAsia"/>
          <w:b/>
          <w:sz w:val="32"/>
          <w:szCs w:val="32"/>
        </w:rPr>
        <w:t>。</w:t>
      </w:r>
    </w:p>
    <w:p w:rsidR="001F4460" w:rsidRPr="00A916F4" w:rsidRDefault="001F4460" w:rsidP="001F4460">
      <w:pPr>
        <w:ind w:firstLineChars="200" w:firstLine="640"/>
        <w:rPr>
          <w:rFonts w:ascii="宋体" w:eastAsia="宋体" w:hAnsi="宋体"/>
          <w:sz w:val="32"/>
          <w:szCs w:val="32"/>
        </w:rPr>
      </w:pPr>
      <w:r w:rsidRPr="00A916F4">
        <w:rPr>
          <w:rFonts w:ascii="宋体" w:eastAsia="宋体" w:hAnsi="宋体" w:hint="eastAsia"/>
          <w:sz w:val="32"/>
          <w:szCs w:val="32"/>
        </w:rPr>
        <w:t>三</w:t>
      </w:r>
      <w:r w:rsidRPr="00A916F4">
        <w:rPr>
          <w:rFonts w:ascii="宋体" w:eastAsia="宋体" w:hAnsi="宋体"/>
          <w:sz w:val="32"/>
          <w:szCs w:val="32"/>
        </w:rPr>
        <w:t>年来，</w:t>
      </w:r>
      <w:r w:rsidRPr="00A916F4">
        <w:rPr>
          <w:rFonts w:ascii="宋体" w:eastAsia="宋体" w:hAnsi="宋体" w:hint="eastAsia"/>
          <w:sz w:val="32"/>
          <w:szCs w:val="32"/>
        </w:rPr>
        <w:t>承办在职</w:t>
      </w:r>
      <w:r w:rsidRPr="00A916F4">
        <w:rPr>
          <w:rFonts w:ascii="宋体" w:eastAsia="宋体" w:hAnsi="宋体"/>
          <w:sz w:val="32"/>
          <w:szCs w:val="32"/>
        </w:rPr>
        <w:t>民警</w:t>
      </w:r>
      <w:r w:rsidRPr="00A916F4">
        <w:rPr>
          <w:rFonts w:ascii="宋体" w:eastAsia="宋体" w:hAnsi="宋体" w:hint="eastAsia"/>
          <w:sz w:val="32"/>
          <w:szCs w:val="32"/>
        </w:rPr>
        <w:t>、</w:t>
      </w:r>
      <w:r w:rsidRPr="00A916F4">
        <w:rPr>
          <w:rFonts w:ascii="宋体" w:eastAsia="宋体" w:hAnsi="宋体"/>
          <w:sz w:val="32"/>
          <w:szCs w:val="32"/>
        </w:rPr>
        <w:t>政法系统等培训2</w:t>
      </w:r>
      <w:r w:rsidR="00C06523">
        <w:rPr>
          <w:rFonts w:ascii="宋体" w:eastAsia="宋体" w:hAnsi="宋体" w:hint="eastAsia"/>
          <w:sz w:val="32"/>
          <w:szCs w:val="32"/>
        </w:rPr>
        <w:t>.1万</w:t>
      </w:r>
      <w:r w:rsidRPr="00A916F4">
        <w:rPr>
          <w:rFonts w:ascii="宋体" w:eastAsia="宋体" w:hAnsi="宋体"/>
          <w:sz w:val="32"/>
          <w:szCs w:val="32"/>
        </w:rPr>
        <w:t>人</w:t>
      </w:r>
      <w:r w:rsidR="00C06523">
        <w:rPr>
          <w:rFonts w:ascii="宋体" w:eastAsia="宋体" w:hAnsi="宋体" w:hint="eastAsia"/>
          <w:sz w:val="32"/>
          <w:szCs w:val="32"/>
        </w:rPr>
        <w:t>（</w:t>
      </w:r>
      <w:r w:rsidR="00C06523" w:rsidRPr="00A916F4">
        <w:rPr>
          <w:rFonts w:ascii="宋体" w:eastAsia="宋体" w:hAnsi="宋体"/>
          <w:sz w:val="32"/>
          <w:szCs w:val="32"/>
        </w:rPr>
        <w:t>次</w:t>
      </w:r>
      <w:r w:rsidR="00C06523">
        <w:rPr>
          <w:rFonts w:ascii="宋体" w:eastAsia="宋体" w:hAnsi="宋体" w:hint="eastAsia"/>
          <w:sz w:val="32"/>
          <w:szCs w:val="32"/>
        </w:rPr>
        <w:t>）</w:t>
      </w:r>
      <w:r w:rsidRPr="00A916F4">
        <w:rPr>
          <w:rFonts w:ascii="宋体" w:eastAsia="宋体" w:hAnsi="宋体" w:hint="eastAsia"/>
          <w:sz w:val="32"/>
          <w:szCs w:val="32"/>
        </w:rPr>
        <w:t>，</w:t>
      </w:r>
      <w:r w:rsidRPr="00A916F4">
        <w:rPr>
          <w:rFonts w:ascii="宋体" w:eastAsia="宋体" w:hAnsi="宋体"/>
          <w:sz w:val="32"/>
          <w:szCs w:val="32"/>
        </w:rPr>
        <w:t>素质拓展</w:t>
      </w:r>
      <w:r w:rsidRPr="00A916F4">
        <w:rPr>
          <w:rFonts w:ascii="宋体" w:eastAsia="宋体" w:hAnsi="宋体" w:hint="eastAsia"/>
          <w:sz w:val="32"/>
          <w:szCs w:val="32"/>
        </w:rPr>
        <w:t>训练</w:t>
      </w:r>
      <w:r w:rsidRPr="00A916F4">
        <w:rPr>
          <w:rFonts w:ascii="宋体" w:eastAsia="宋体" w:hAnsi="宋体"/>
          <w:sz w:val="32"/>
          <w:szCs w:val="32"/>
        </w:rPr>
        <w:t>4502</w:t>
      </w:r>
      <w:r w:rsidR="00C06523" w:rsidRPr="00C06523">
        <w:rPr>
          <w:rFonts w:ascii="宋体" w:eastAsia="宋体" w:hAnsi="宋体" w:hint="eastAsia"/>
          <w:sz w:val="32"/>
          <w:szCs w:val="32"/>
        </w:rPr>
        <w:t>人（次）</w:t>
      </w:r>
      <w:r w:rsidRPr="00A916F4">
        <w:rPr>
          <w:rFonts w:ascii="宋体" w:eastAsia="宋体" w:hAnsi="宋体" w:hint="eastAsia"/>
          <w:sz w:val="32"/>
          <w:szCs w:val="32"/>
        </w:rPr>
        <w:t>，</w:t>
      </w:r>
      <w:r w:rsidRPr="00A916F4">
        <w:rPr>
          <w:rFonts w:ascii="宋体" w:eastAsia="宋体" w:hAnsi="宋体"/>
          <w:sz w:val="32"/>
          <w:szCs w:val="32"/>
        </w:rPr>
        <w:t>保安</w:t>
      </w:r>
      <w:r w:rsidRPr="00A916F4">
        <w:rPr>
          <w:rFonts w:ascii="宋体" w:eastAsia="宋体" w:hAnsi="宋体" w:hint="eastAsia"/>
          <w:sz w:val="32"/>
          <w:szCs w:val="32"/>
        </w:rPr>
        <w:t>员</w:t>
      </w:r>
      <w:r w:rsidRPr="00A916F4">
        <w:rPr>
          <w:rFonts w:ascii="宋体" w:eastAsia="宋体" w:hAnsi="宋体"/>
          <w:sz w:val="32"/>
          <w:szCs w:val="32"/>
        </w:rPr>
        <w:t>培训2749</w:t>
      </w:r>
      <w:r w:rsidR="00C06523" w:rsidRPr="00C06523">
        <w:rPr>
          <w:rFonts w:ascii="宋体" w:eastAsia="宋体" w:hAnsi="宋体" w:hint="eastAsia"/>
          <w:sz w:val="32"/>
          <w:szCs w:val="32"/>
        </w:rPr>
        <w:t>人（次）</w:t>
      </w:r>
      <w:r w:rsidRPr="00A916F4">
        <w:rPr>
          <w:rFonts w:ascii="宋体" w:eastAsia="宋体" w:hAnsi="宋体" w:hint="eastAsia"/>
          <w:sz w:val="32"/>
          <w:szCs w:val="32"/>
        </w:rPr>
        <w:t>，</w:t>
      </w:r>
      <w:r w:rsidRPr="00A916F4">
        <w:rPr>
          <w:rFonts w:ascii="宋体" w:eastAsia="宋体" w:hAnsi="宋体"/>
          <w:sz w:val="32"/>
          <w:szCs w:val="32"/>
        </w:rPr>
        <w:t>对基层民警送教8280</w:t>
      </w:r>
      <w:r w:rsidR="00C06523" w:rsidRPr="00C06523">
        <w:rPr>
          <w:rFonts w:ascii="宋体" w:eastAsia="宋体" w:hAnsi="宋体" w:hint="eastAsia"/>
          <w:sz w:val="32"/>
          <w:szCs w:val="32"/>
        </w:rPr>
        <w:t>人（次）</w:t>
      </w:r>
      <w:r w:rsidRPr="00A916F4">
        <w:rPr>
          <w:rFonts w:ascii="宋体" w:eastAsia="宋体" w:hAnsi="宋体"/>
          <w:sz w:val="32"/>
          <w:szCs w:val="32"/>
        </w:rPr>
        <w:t>。</w:t>
      </w:r>
    </w:p>
    <w:p w:rsidR="001F4460" w:rsidRPr="00A916F4" w:rsidRDefault="002203AC" w:rsidP="001F4460">
      <w:pPr>
        <w:ind w:firstLineChars="200" w:firstLine="643"/>
        <w:rPr>
          <w:rFonts w:ascii="宋体" w:eastAsia="宋体" w:hAnsi="宋体"/>
          <w:b/>
          <w:sz w:val="32"/>
          <w:szCs w:val="32"/>
        </w:rPr>
      </w:pPr>
      <w:r w:rsidRPr="00A916F4">
        <w:rPr>
          <w:rFonts w:ascii="宋体" w:eastAsia="宋体" w:hAnsi="宋体" w:hint="eastAsia"/>
          <w:b/>
          <w:sz w:val="32"/>
          <w:szCs w:val="32"/>
        </w:rPr>
        <w:t>（</w:t>
      </w:r>
      <w:r w:rsidR="004E2C4D">
        <w:rPr>
          <w:rFonts w:ascii="宋体" w:eastAsia="宋体" w:hAnsi="宋体" w:hint="eastAsia"/>
          <w:b/>
          <w:sz w:val="32"/>
          <w:szCs w:val="32"/>
        </w:rPr>
        <w:t>四</w:t>
      </w:r>
      <w:r w:rsidRPr="00A916F4">
        <w:rPr>
          <w:rFonts w:ascii="宋体" w:eastAsia="宋体" w:hAnsi="宋体" w:hint="eastAsia"/>
          <w:b/>
          <w:sz w:val="32"/>
          <w:szCs w:val="32"/>
        </w:rPr>
        <w:t>）</w:t>
      </w:r>
      <w:r w:rsidR="001F4460" w:rsidRPr="00A916F4">
        <w:rPr>
          <w:rFonts w:ascii="宋体" w:eastAsia="宋体" w:hAnsi="宋体" w:hint="eastAsia"/>
          <w:b/>
          <w:sz w:val="32"/>
          <w:szCs w:val="32"/>
        </w:rPr>
        <w:t>司法鉴定服务</w:t>
      </w:r>
      <w:r w:rsidR="002C0F4F">
        <w:rPr>
          <w:rFonts w:ascii="宋体" w:eastAsia="宋体" w:hAnsi="宋体" w:hint="eastAsia"/>
          <w:b/>
          <w:sz w:val="32"/>
          <w:szCs w:val="32"/>
        </w:rPr>
        <w:t>。</w:t>
      </w:r>
    </w:p>
    <w:p w:rsidR="001F4460" w:rsidRPr="00A916F4" w:rsidRDefault="001F4460" w:rsidP="001F4460">
      <w:pPr>
        <w:ind w:firstLineChars="200" w:firstLine="640"/>
        <w:rPr>
          <w:rFonts w:ascii="宋体" w:eastAsia="宋体" w:hAnsi="宋体"/>
          <w:sz w:val="32"/>
          <w:szCs w:val="32"/>
        </w:rPr>
      </w:pPr>
      <w:r w:rsidRPr="00A916F4">
        <w:rPr>
          <w:rFonts w:ascii="宋体" w:eastAsia="宋体" w:hAnsi="宋体" w:hint="eastAsia"/>
          <w:sz w:val="32"/>
          <w:szCs w:val="32"/>
        </w:rPr>
        <w:t>学院司法鉴定服务范围涵盖法医临床、法医病理、痕迹鉴定、文书鉴定、电子数据鉴定、声像资料鉴定、交通事故技术鉴定等项目。三年来，</w:t>
      </w:r>
      <w:r w:rsidRPr="00A916F4">
        <w:rPr>
          <w:rFonts w:ascii="宋体" w:eastAsia="宋体" w:hAnsi="宋体"/>
          <w:sz w:val="32"/>
          <w:szCs w:val="32"/>
        </w:rPr>
        <w:t>受法院</w:t>
      </w:r>
      <w:r w:rsidRPr="00A916F4">
        <w:rPr>
          <w:rFonts w:ascii="宋体" w:eastAsia="宋体" w:hAnsi="宋体" w:hint="eastAsia"/>
          <w:sz w:val="32"/>
          <w:szCs w:val="32"/>
        </w:rPr>
        <w:t>、</w:t>
      </w:r>
      <w:r w:rsidRPr="00A916F4">
        <w:rPr>
          <w:rFonts w:ascii="宋体" w:eastAsia="宋体" w:hAnsi="宋体"/>
          <w:sz w:val="32"/>
          <w:szCs w:val="32"/>
        </w:rPr>
        <w:t>公安机关、</w:t>
      </w:r>
      <w:r w:rsidRPr="00A916F4">
        <w:rPr>
          <w:rFonts w:ascii="宋体" w:eastAsia="宋体" w:hAnsi="宋体" w:hint="eastAsia"/>
          <w:sz w:val="32"/>
          <w:szCs w:val="32"/>
        </w:rPr>
        <w:t>监察委</w:t>
      </w:r>
      <w:r w:rsidRPr="00A916F4">
        <w:rPr>
          <w:rFonts w:ascii="宋体" w:eastAsia="宋体" w:hAnsi="宋体"/>
          <w:sz w:val="32"/>
          <w:szCs w:val="32"/>
        </w:rPr>
        <w:t>等</w:t>
      </w:r>
      <w:r w:rsidRPr="00A916F4">
        <w:rPr>
          <w:rFonts w:ascii="宋体" w:eastAsia="宋体" w:hAnsi="宋体" w:hint="eastAsia"/>
          <w:sz w:val="32"/>
          <w:szCs w:val="32"/>
        </w:rPr>
        <w:t>单位</w:t>
      </w:r>
      <w:r w:rsidRPr="00A916F4">
        <w:rPr>
          <w:rFonts w:ascii="宋体" w:eastAsia="宋体" w:hAnsi="宋体"/>
          <w:sz w:val="32"/>
          <w:szCs w:val="32"/>
        </w:rPr>
        <w:t>委托，</w:t>
      </w:r>
      <w:r w:rsidRPr="00A916F4">
        <w:rPr>
          <w:rFonts w:ascii="宋体" w:eastAsia="宋体" w:hAnsi="宋体" w:hint="eastAsia"/>
          <w:sz w:val="32"/>
          <w:szCs w:val="32"/>
        </w:rPr>
        <w:t>共</w:t>
      </w:r>
      <w:r w:rsidRPr="00A916F4">
        <w:rPr>
          <w:rFonts w:ascii="宋体" w:eastAsia="宋体" w:hAnsi="宋体"/>
          <w:sz w:val="32"/>
          <w:szCs w:val="32"/>
        </w:rPr>
        <w:t>办理</w:t>
      </w:r>
      <w:r w:rsidRPr="00A916F4">
        <w:rPr>
          <w:rFonts w:ascii="宋体" w:eastAsia="宋体" w:hAnsi="宋体" w:hint="eastAsia"/>
          <w:sz w:val="32"/>
          <w:szCs w:val="32"/>
        </w:rPr>
        <w:t>各类</w:t>
      </w:r>
      <w:r w:rsidRPr="00A916F4">
        <w:rPr>
          <w:rFonts w:ascii="宋体" w:eastAsia="宋体" w:hAnsi="宋体"/>
          <w:sz w:val="32"/>
          <w:szCs w:val="32"/>
        </w:rPr>
        <w:t>司法鉴</w:t>
      </w:r>
      <w:r w:rsidRPr="00A916F4">
        <w:rPr>
          <w:rFonts w:ascii="宋体" w:eastAsia="宋体" w:hAnsi="宋体" w:hint="eastAsia"/>
          <w:sz w:val="32"/>
          <w:szCs w:val="32"/>
        </w:rPr>
        <w:t>定</w:t>
      </w:r>
      <w:r w:rsidRPr="00A916F4">
        <w:rPr>
          <w:rFonts w:ascii="宋体" w:eastAsia="宋体" w:hAnsi="宋体"/>
          <w:sz w:val="32"/>
          <w:szCs w:val="32"/>
        </w:rPr>
        <w:t>案件2127起</w:t>
      </w:r>
      <w:r w:rsidRPr="00A916F4">
        <w:rPr>
          <w:rFonts w:ascii="宋体" w:eastAsia="宋体" w:hAnsi="宋体" w:hint="eastAsia"/>
          <w:sz w:val="32"/>
          <w:szCs w:val="32"/>
        </w:rPr>
        <w:t>。</w:t>
      </w:r>
    </w:p>
    <w:p w:rsidR="00101B0C" w:rsidRPr="00A916F4" w:rsidRDefault="002203AC" w:rsidP="00537151">
      <w:pPr>
        <w:ind w:firstLineChars="200" w:firstLine="643"/>
        <w:rPr>
          <w:rFonts w:ascii="宋体" w:eastAsia="宋体" w:hAnsi="宋体"/>
          <w:b/>
          <w:sz w:val="32"/>
          <w:szCs w:val="32"/>
        </w:rPr>
      </w:pPr>
      <w:r w:rsidRPr="00A916F4">
        <w:rPr>
          <w:rFonts w:ascii="宋体" w:eastAsia="宋体" w:hAnsi="宋体" w:hint="eastAsia"/>
          <w:b/>
          <w:sz w:val="32"/>
          <w:szCs w:val="32"/>
        </w:rPr>
        <w:t>（</w:t>
      </w:r>
      <w:r w:rsidR="004E2C4D">
        <w:rPr>
          <w:rFonts w:ascii="宋体" w:eastAsia="宋体" w:hAnsi="宋体" w:hint="eastAsia"/>
          <w:b/>
          <w:sz w:val="32"/>
          <w:szCs w:val="32"/>
        </w:rPr>
        <w:t>五</w:t>
      </w:r>
      <w:r w:rsidRPr="00A916F4">
        <w:rPr>
          <w:rFonts w:ascii="宋体" w:eastAsia="宋体" w:hAnsi="宋体" w:hint="eastAsia"/>
          <w:b/>
          <w:sz w:val="32"/>
          <w:szCs w:val="32"/>
        </w:rPr>
        <w:t>）</w:t>
      </w:r>
      <w:r w:rsidR="0005353E">
        <w:rPr>
          <w:rFonts w:ascii="宋体" w:eastAsia="宋体" w:hAnsi="宋体" w:hint="eastAsia"/>
          <w:b/>
          <w:sz w:val="32"/>
          <w:szCs w:val="32"/>
        </w:rPr>
        <w:t>师生</w:t>
      </w:r>
      <w:r w:rsidR="00101B0C" w:rsidRPr="00A916F4">
        <w:rPr>
          <w:rFonts w:ascii="宋体" w:eastAsia="宋体" w:hAnsi="宋体"/>
          <w:b/>
          <w:sz w:val="32"/>
          <w:szCs w:val="32"/>
        </w:rPr>
        <w:t>参与社会服务</w:t>
      </w:r>
      <w:r w:rsidR="002C0F4F">
        <w:rPr>
          <w:rFonts w:ascii="宋体" w:eastAsia="宋体" w:hAnsi="宋体" w:hint="eastAsia"/>
          <w:b/>
          <w:sz w:val="32"/>
          <w:szCs w:val="32"/>
        </w:rPr>
        <w:t>。</w:t>
      </w:r>
    </w:p>
    <w:p w:rsidR="001F4460" w:rsidRPr="00A916F4" w:rsidRDefault="00CD703F" w:rsidP="00537151">
      <w:pPr>
        <w:ind w:firstLineChars="200" w:firstLine="640"/>
        <w:rPr>
          <w:rFonts w:ascii="宋体" w:eastAsia="宋体" w:hAnsi="宋体"/>
          <w:sz w:val="32"/>
          <w:szCs w:val="32"/>
        </w:rPr>
      </w:pPr>
      <w:r w:rsidRPr="00A916F4">
        <w:rPr>
          <w:rFonts w:ascii="宋体" w:eastAsia="宋体" w:hAnsi="宋体"/>
          <w:sz w:val="32"/>
          <w:szCs w:val="32"/>
        </w:rPr>
        <w:lastRenderedPageBreak/>
        <w:t>在</w:t>
      </w:r>
      <w:r w:rsidRPr="00A916F4">
        <w:rPr>
          <w:rFonts w:ascii="宋体" w:eastAsia="宋体" w:hAnsi="宋体" w:hint="eastAsia"/>
          <w:sz w:val="32"/>
          <w:szCs w:val="32"/>
        </w:rPr>
        <w:t>社会服务</w:t>
      </w:r>
      <w:r w:rsidRPr="00A916F4">
        <w:rPr>
          <w:rFonts w:ascii="宋体" w:eastAsia="宋体" w:hAnsi="宋体"/>
          <w:sz w:val="32"/>
          <w:szCs w:val="32"/>
        </w:rPr>
        <w:t>实践工作中</w:t>
      </w:r>
      <w:r w:rsidR="00306231" w:rsidRPr="00A916F4">
        <w:rPr>
          <w:rFonts w:ascii="宋体" w:eastAsia="宋体" w:hAnsi="宋体" w:hint="eastAsia"/>
          <w:sz w:val="32"/>
          <w:szCs w:val="32"/>
        </w:rPr>
        <w:t>，</w:t>
      </w:r>
      <w:r w:rsidRPr="00A916F4">
        <w:rPr>
          <w:rFonts w:ascii="宋体" w:eastAsia="宋体" w:hAnsi="宋体"/>
          <w:sz w:val="32"/>
          <w:szCs w:val="32"/>
        </w:rPr>
        <w:t>学生们主动发挥在校所学的专业知识，结合</w:t>
      </w:r>
      <w:r w:rsidR="00306231" w:rsidRPr="00A916F4">
        <w:rPr>
          <w:rFonts w:ascii="宋体" w:eastAsia="宋体" w:hAnsi="宋体" w:hint="eastAsia"/>
          <w:sz w:val="32"/>
          <w:szCs w:val="32"/>
        </w:rPr>
        <w:t>工作</w:t>
      </w:r>
      <w:r w:rsidRPr="00A916F4">
        <w:rPr>
          <w:rFonts w:ascii="宋体" w:eastAsia="宋体" w:hAnsi="宋体"/>
          <w:sz w:val="32"/>
          <w:szCs w:val="32"/>
        </w:rPr>
        <w:t>实际</w:t>
      </w:r>
      <w:r w:rsidR="00306231" w:rsidRPr="00A916F4">
        <w:rPr>
          <w:rFonts w:ascii="宋体" w:eastAsia="宋体" w:hAnsi="宋体" w:hint="eastAsia"/>
          <w:sz w:val="32"/>
          <w:szCs w:val="32"/>
        </w:rPr>
        <w:t>，参加</w:t>
      </w:r>
      <w:r w:rsidR="00306231" w:rsidRPr="00A916F4">
        <w:rPr>
          <w:rFonts w:ascii="宋体" w:eastAsia="宋体" w:hAnsi="宋体"/>
          <w:sz w:val="32"/>
          <w:szCs w:val="32"/>
        </w:rPr>
        <w:t>了</w:t>
      </w:r>
      <w:r w:rsidRPr="00A916F4">
        <w:rPr>
          <w:rFonts w:ascii="宋体" w:eastAsia="宋体" w:hAnsi="宋体" w:hint="eastAsia"/>
          <w:sz w:val="32"/>
          <w:szCs w:val="32"/>
        </w:rPr>
        <w:t>环青海湖国际公路自行车赛安保</w:t>
      </w:r>
      <w:r w:rsidR="00D95669" w:rsidRPr="00A916F4">
        <w:rPr>
          <w:rFonts w:ascii="宋体" w:eastAsia="宋体" w:hAnsi="宋体" w:hint="eastAsia"/>
          <w:sz w:val="32"/>
          <w:szCs w:val="32"/>
        </w:rPr>
        <w:t>等</w:t>
      </w:r>
      <w:r w:rsidR="00306231" w:rsidRPr="00A916F4">
        <w:rPr>
          <w:rFonts w:ascii="宋体" w:eastAsia="宋体" w:hAnsi="宋体" w:hint="eastAsia"/>
          <w:sz w:val="32"/>
          <w:szCs w:val="32"/>
        </w:rPr>
        <w:t>活动</w:t>
      </w:r>
      <w:r w:rsidR="00D95669" w:rsidRPr="00A916F4">
        <w:rPr>
          <w:rFonts w:ascii="宋体" w:eastAsia="宋体" w:hAnsi="宋体" w:hint="eastAsia"/>
          <w:sz w:val="32"/>
          <w:szCs w:val="32"/>
        </w:rPr>
        <w:t>，</w:t>
      </w:r>
      <w:r w:rsidR="00DD4153" w:rsidRPr="00A916F4">
        <w:rPr>
          <w:rFonts w:ascii="宋体" w:eastAsia="宋体" w:hAnsi="宋体" w:hint="eastAsia"/>
          <w:sz w:val="32"/>
          <w:szCs w:val="32"/>
        </w:rPr>
        <w:t>学生们令行禁止</w:t>
      </w:r>
      <w:r w:rsidR="00D95669" w:rsidRPr="00A916F4">
        <w:rPr>
          <w:rFonts w:ascii="宋体" w:eastAsia="宋体" w:hAnsi="宋体" w:hint="eastAsia"/>
          <w:sz w:val="32"/>
          <w:szCs w:val="32"/>
        </w:rPr>
        <w:t>的</w:t>
      </w:r>
      <w:r w:rsidR="00D95669" w:rsidRPr="00A916F4">
        <w:rPr>
          <w:rFonts w:ascii="宋体" w:eastAsia="宋体" w:hAnsi="宋体"/>
          <w:sz w:val="32"/>
          <w:szCs w:val="32"/>
        </w:rPr>
        <w:t>纪律作风，</w:t>
      </w:r>
      <w:r w:rsidRPr="00A916F4">
        <w:rPr>
          <w:rFonts w:ascii="宋体" w:eastAsia="宋体" w:hAnsi="宋体"/>
          <w:sz w:val="32"/>
          <w:szCs w:val="32"/>
        </w:rPr>
        <w:t>得到</w:t>
      </w:r>
      <w:r w:rsidR="00D95669" w:rsidRPr="00A916F4">
        <w:rPr>
          <w:rFonts w:ascii="宋体" w:eastAsia="宋体" w:hAnsi="宋体" w:hint="eastAsia"/>
          <w:sz w:val="32"/>
          <w:szCs w:val="32"/>
        </w:rPr>
        <w:t>了安保单位和</w:t>
      </w:r>
      <w:r w:rsidR="00D95669" w:rsidRPr="00A916F4">
        <w:rPr>
          <w:rFonts w:ascii="宋体" w:eastAsia="宋体" w:hAnsi="宋体"/>
          <w:sz w:val="32"/>
          <w:szCs w:val="32"/>
        </w:rPr>
        <w:t>群众</w:t>
      </w:r>
      <w:r w:rsidRPr="00A916F4">
        <w:rPr>
          <w:rFonts w:ascii="宋体" w:eastAsia="宋体" w:hAnsi="宋体"/>
          <w:sz w:val="32"/>
          <w:szCs w:val="32"/>
        </w:rPr>
        <w:t>的一致好评。</w:t>
      </w:r>
      <w:r w:rsidR="00D86029">
        <w:rPr>
          <w:rFonts w:ascii="宋体" w:eastAsia="宋体" w:hAnsi="宋体" w:hint="eastAsia"/>
          <w:sz w:val="32"/>
          <w:szCs w:val="32"/>
        </w:rPr>
        <w:t>三年来</w:t>
      </w:r>
      <w:r w:rsidR="00D86029">
        <w:rPr>
          <w:rFonts w:ascii="宋体" w:eastAsia="宋体" w:hAnsi="宋体"/>
          <w:sz w:val="32"/>
          <w:szCs w:val="32"/>
        </w:rPr>
        <w:t>，组织师生参加</w:t>
      </w:r>
      <w:r w:rsidR="00D86029">
        <w:rPr>
          <w:rFonts w:ascii="宋体" w:eastAsia="宋体" w:hAnsi="宋体" w:hint="eastAsia"/>
          <w:sz w:val="32"/>
          <w:szCs w:val="32"/>
        </w:rPr>
        <w:t>全国</w:t>
      </w:r>
      <w:r w:rsidR="00D86029">
        <w:rPr>
          <w:rFonts w:ascii="宋体" w:eastAsia="宋体" w:hAnsi="宋体"/>
          <w:sz w:val="32"/>
          <w:szCs w:val="32"/>
        </w:rPr>
        <w:t>、全省大型安保</w:t>
      </w:r>
      <w:r w:rsidR="00D86029">
        <w:rPr>
          <w:rFonts w:ascii="宋体" w:eastAsia="宋体" w:hAnsi="宋体" w:hint="eastAsia"/>
          <w:sz w:val="32"/>
          <w:szCs w:val="32"/>
        </w:rPr>
        <w:t>活动15次</w:t>
      </w:r>
      <w:r w:rsidR="00D86029">
        <w:rPr>
          <w:rFonts w:ascii="宋体" w:eastAsia="宋体" w:hAnsi="宋体"/>
          <w:sz w:val="32"/>
          <w:szCs w:val="32"/>
        </w:rPr>
        <w:t>，学生</w:t>
      </w:r>
      <w:r w:rsidR="00D86029">
        <w:rPr>
          <w:rFonts w:ascii="宋体" w:eastAsia="宋体" w:hAnsi="宋体" w:hint="eastAsia"/>
          <w:sz w:val="32"/>
          <w:szCs w:val="32"/>
        </w:rPr>
        <w:t>参与</w:t>
      </w:r>
      <w:r w:rsidR="00D86029">
        <w:rPr>
          <w:rFonts w:ascii="宋体" w:eastAsia="宋体" w:hAnsi="宋体"/>
          <w:sz w:val="32"/>
          <w:szCs w:val="32"/>
        </w:rPr>
        <w:t>执勤</w:t>
      </w:r>
      <w:r w:rsidR="00D86029">
        <w:rPr>
          <w:rFonts w:ascii="宋体" w:eastAsia="宋体" w:hAnsi="宋体" w:hint="eastAsia"/>
          <w:sz w:val="32"/>
          <w:szCs w:val="32"/>
        </w:rPr>
        <w:t>、</w:t>
      </w:r>
      <w:r w:rsidR="00D86029">
        <w:rPr>
          <w:rFonts w:ascii="宋体" w:eastAsia="宋体" w:hAnsi="宋体"/>
          <w:sz w:val="32"/>
          <w:szCs w:val="32"/>
        </w:rPr>
        <w:t>服务</w:t>
      </w:r>
      <w:r w:rsidR="00D86029">
        <w:rPr>
          <w:rFonts w:ascii="宋体" w:eastAsia="宋体" w:hAnsi="宋体" w:hint="eastAsia"/>
          <w:sz w:val="32"/>
          <w:szCs w:val="32"/>
        </w:rPr>
        <w:t>近200</w:t>
      </w:r>
      <w:r w:rsidR="00D86029">
        <w:rPr>
          <w:rFonts w:ascii="宋体" w:eastAsia="宋体" w:hAnsi="宋体"/>
          <w:sz w:val="32"/>
          <w:szCs w:val="32"/>
        </w:rPr>
        <w:t>0</w:t>
      </w:r>
      <w:r w:rsidR="00D86029">
        <w:rPr>
          <w:rFonts w:ascii="宋体" w:eastAsia="宋体" w:hAnsi="宋体" w:hint="eastAsia"/>
          <w:sz w:val="32"/>
          <w:szCs w:val="32"/>
        </w:rPr>
        <w:t>人</w:t>
      </w:r>
      <w:r w:rsidR="00D86029">
        <w:rPr>
          <w:rFonts w:ascii="宋体" w:eastAsia="宋体" w:hAnsi="宋体"/>
          <w:sz w:val="32"/>
          <w:szCs w:val="32"/>
        </w:rPr>
        <w:t>（</w:t>
      </w:r>
      <w:r w:rsidR="00D86029">
        <w:rPr>
          <w:rFonts w:ascii="宋体" w:eastAsia="宋体" w:hAnsi="宋体" w:hint="eastAsia"/>
          <w:sz w:val="32"/>
          <w:szCs w:val="32"/>
        </w:rPr>
        <w:t>次</w:t>
      </w:r>
      <w:r w:rsidR="00D86029">
        <w:rPr>
          <w:rFonts w:ascii="宋体" w:eastAsia="宋体" w:hAnsi="宋体"/>
          <w:sz w:val="32"/>
          <w:szCs w:val="32"/>
        </w:rPr>
        <w:t>）</w:t>
      </w:r>
      <w:r w:rsidR="00D86029">
        <w:rPr>
          <w:rFonts w:ascii="宋体" w:eastAsia="宋体" w:hAnsi="宋体" w:hint="eastAsia"/>
          <w:sz w:val="32"/>
          <w:szCs w:val="32"/>
        </w:rPr>
        <w:t>。</w:t>
      </w:r>
      <w:r w:rsidR="00590C72">
        <w:rPr>
          <w:rFonts w:ascii="宋体" w:eastAsia="宋体" w:hAnsi="宋体" w:hint="eastAsia"/>
          <w:sz w:val="32"/>
          <w:szCs w:val="32"/>
        </w:rPr>
        <w:t>具体</w:t>
      </w:r>
      <w:r w:rsidR="00590C72">
        <w:rPr>
          <w:rFonts w:ascii="宋体" w:eastAsia="宋体" w:hAnsi="宋体"/>
          <w:sz w:val="32"/>
          <w:szCs w:val="32"/>
        </w:rPr>
        <w:t>情况如下：</w:t>
      </w:r>
    </w:p>
    <w:tbl>
      <w:tblPr>
        <w:tblStyle w:val="a8"/>
        <w:tblW w:w="7364" w:type="dxa"/>
        <w:jc w:val="center"/>
        <w:tblLook w:val="04A0" w:firstRow="1" w:lastRow="0" w:firstColumn="1" w:lastColumn="0" w:noHBand="0" w:noVBand="1"/>
      </w:tblPr>
      <w:tblGrid>
        <w:gridCol w:w="800"/>
        <w:gridCol w:w="4102"/>
        <w:gridCol w:w="1186"/>
        <w:gridCol w:w="1276"/>
      </w:tblGrid>
      <w:tr w:rsidR="001F4460" w:rsidRPr="00275C79" w:rsidTr="00590C72">
        <w:trPr>
          <w:trHeight w:val="533"/>
          <w:jc w:val="center"/>
        </w:trPr>
        <w:tc>
          <w:tcPr>
            <w:tcW w:w="800" w:type="dxa"/>
            <w:shd w:val="clear" w:color="auto" w:fill="9CC2E5" w:themeFill="accent1" w:themeFillTint="99"/>
            <w:vAlign w:val="center"/>
          </w:tcPr>
          <w:p w:rsidR="001F4460" w:rsidRPr="00275C79"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年度</w:t>
            </w:r>
          </w:p>
        </w:tc>
        <w:tc>
          <w:tcPr>
            <w:tcW w:w="4102" w:type="dxa"/>
            <w:shd w:val="clear" w:color="auto" w:fill="9CC2E5" w:themeFill="accent1" w:themeFillTint="99"/>
            <w:vAlign w:val="center"/>
          </w:tcPr>
          <w:p w:rsidR="001F4460" w:rsidRPr="00275C79"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参加项目</w:t>
            </w:r>
          </w:p>
        </w:tc>
        <w:tc>
          <w:tcPr>
            <w:tcW w:w="1186" w:type="dxa"/>
            <w:shd w:val="clear" w:color="auto" w:fill="9CC2E5" w:themeFill="accent1" w:themeFillTint="99"/>
            <w:vAlign w:val="center"/>
          </w:tcPr>
          <w:p w:rsidR="001F4460"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学生数</w:t>
            </w:r>
          </w:p>
          <w:p w:rsidR="00D11EE1" w:rsidRPr="00275C79" w:rsidRDefault="001B2E2F" w:rsidP="001B2E2F">
            <w:pPr>
              <w:jc w:val="center"/>
              <w:rPr>
                <w:rFonts w:ascii="仿宋_GB2312" w:eastAsia="仿宋_GB2312" w:hAnsi="宋体"/>
                <w:b/>
                <w:sz w:val="24"/>
                <w:szCs w:val="24"/>
              </w:rPr>
            </w:pPr>
            <w:r>
              <w:rPr>
                <w:rFonts w:ascii="仿宋_GB2312" w:eastAsia="仿宋_GB2312" w:hAnsi="宋体" w:hint="eastAsia"/>
                <w:b/>
                <w:sz w:val="24"/>
                <w:szCs w:val="24"/>
              </w:rPr>
              <w:t>人</w:t>
            </w:r>
            <w:r w:rsidR="00D11EE1">
              <w:rPr>
                <w:rFonts w:ascii="仿宋_GB2312" w:eastAsia="仿宋_GB2312" w:hAnsi="宋体" w:hint="eastAsia"/>
                <w:b/>
                <w:sz w:val="24"/>
                <w:szCs w:val="24"/>
              </w:rPr>
              <w:t>（</w:t>
            </w:r>
            <w:r>
              <w:rPr>
                <w:rFonts w:ascii="仿宋_GB2312" w:eastAsia="仿宋_GB2312" w:hAnsi="宋体" w:hint="eastAsia"/>
                <w:b/>
                <w:sz w:val="24"/>
                <w:szCs w:val="24"/>
              </w:rPr>
              <w:t>次</w:t>
            </w:r>
            <w:r w:rsidR="00D11EE1">
              <w:rPr>
                <w:rFonts w:ascii="仿宋_GB2312" w:eastAsia="仿宋_GB2312" w:hAnsi="宋体" w:hint="eastAsia"/>
                <w:b/>
                <w:sz w:val="24"/>
                <w:szCs w:val="24"/>
              </w:rPr>
              <w:t>）</w:t>
            </w:r>
          </w:p>
        </w:tc>
        <w:tc>
          <w:tcPr>
            <w:tcW w:w="1276" w:type="dxa"/>
            <w:shd w:val="clear" w:color="auto" w:fill="9CC2E5" w:themeFill="accent1" w:themeFillTint="99"/>
            <w:vAlign w:val="center"/>
          </w:tcPr>
          <w:p w:rsidR="001F4460"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教师数</w:t>
            </w:r>
          </w:p>
          <w:p w:rsidR="00D11EE1" w:rsidRPr="00275C79" w:rsidRDefault="001B2E2F" w:rsidP="001B2E2F">
            <w:pPr>
              <w:jc w:val="center"/>
              <w:rPr>
                <w:rFonts w:ascii="仿宋_GB2312" w:eastAsia="仿宋_GB2312" w:hAnsi="宋体"/>
                <w:b/>
                <w:sz w:val="24"/>
                <w:szCs w:val="24"/>
              </w:rPr>
            </w:pPr>
            <w:r>
              <w:rPr>
                <w:rFonts w:ascii="仿宋_GB2312" w:eastAsia="仿宋_GB2312" w:hAnsi="宋体" w:hint="eastAsia"/>
                <w:b/>
                <w:sz w:val="24"/>
                <w:szCs w:val="24"/>
              </w:rPr>
              <w:t>人</w:t>
            </w:r>
            <w:r w:rsidR="00D11EE1">
              <w:rPr>
                <w:rFonts w:ascii="仿宋_GB2312" w:eastAsia="仿宋_GB2312" w:hAnsi="宋体" w:hint="eastAsia"/>
                <w:b/>
                <w:sz w:val="24"/>
                <w:szCs w:val="24"/>
              </w:rPr>
              <w:t>（</w:t>
            </w:r>
            <w:r>
              <w:rPr>
                <w:rFonts w:ascii="仿宋_GB2312" w:eastAsia="仿宋_GB2312" w:hAnsi="宋体" w:hint="eastAsia"/>
                <w:b/>
                <w:sz w:val="24"/>
                <w:szCs w:val="24"/>
              </w:rPr>
              <w:t>次</w:t>
            </w:r>
            <w:r w:rsidR="00D11EE1">
              <w:rPr>
                <w:rFonts w:ascii="仿宋_GB2312" w:eastAsia="仿宋_GB2312" w:hAnsi="宋体" w:hint="eastAsia"/>
                <w:b/>
                <w:sz w:val="24"/>
                <w:szCs w:val="24"/>
              </w:rPr>
              <w:t>）</w:t>
            </w:r>
          </w:p>
        </w:tc>
      </w:tr>
      <w:tr w:rsidR="001F4460" w:rsidRPr="00275C79" w:rsidTr="00590C72">
        <w:trPr>
          <w:trHeight w:val="348"/>
          <w:jc w:val="center"/>
        </w:trPr>
        <w:tc>
          <w:tcPr>
            <w:tcW w:w="800" w:type="dxa"/>
            <w:vMerge w:val="restart"/>
            <w:vAlign w:val="center"/>
          </w:tcPr>
          <w:p w:rsidR="001F4460" w:rsidRPr="00275C79"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2017</w:t>
            </w: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环青海湖国际</w:t>
            </w:r>
            <w:r w:rsidRPr="00275C79">
              <w:rPr>
                <w:rFonts w:ascii="仿宋_GB2312" w:eastAsia="仿宋_GB2312" w:hAnsi="宋体"/>
                <w:sz w:val="24"/>
                <w:szCs w:val="24"/>
              </w:rPr>
              <w:t>公路</w:t>
            </w:r>
            <w:r w:rsidRPr="00275C79">
              <w:rPr>
                <w:rFonts w:ascii="仿宋_GB2312" w:eastAsia="仿宋_GB2312" w:hAnsi="宋体" w:hint="eastAsia"/>
                <w:sz w:val="24"/>
                <w:szCs w:val="24"/>
              </w:rPr>
              <w:t>自行车</w:t>
            </w:r>
            <w:r w:rsidRPr="00275C79">
              <w:rPr>
                <w:rFonts w:ascii="仿宋_GB2312" w:eastAsia="仿宋_GB2312" w:hAnsi="宋体"/>
                <w:sz w:val="24"/>
                <w:szCs w:val="24"/>
              </w:rPr>
              <w:t>赛</w:t>
            </w:r>
            <w:r w:rsidRPr="00275C79">
              <w:rPr>
                <w:rFonts w:ascii="仿宋_GB2312" w:eastAsia="仿宋_GB2312" w:hAnsi="宋体" w:hint="eastAsia"/>
                <w:sz w:val="24"/>
                <w:szCs w:val="24"/>
              </w:rPr>
              <w:t>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500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27</w:t>
            </w:r>
          </w:p>
        </w:tc>
      </w:tr>
      <w:tr w:rsidR="001F4460" w:rsidRPr="00275C79" w:rsidTr="00590C72">
        <w:trPr>
          <w:trHeight w:val="269"/>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青海省高考艺术类考试安保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30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232"/>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青海省高考体育类专业考试安保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30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335"/>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青海省研究生考试报名现场安保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269"/>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全国公安院校</w:t>
            </w:r>
            <w:r w:rsidRPr="00275C79">
              <w:rPr>
                <w:rFonts w:ascii="仿宋_GB2312" w:eastAsia="仿宋_GB2312" w:hAnsi="宋体"/>
                <w:sz w:val="24"/>
                <w:szCs w:val="24"/>
              </w:rPr>
              <w:t>在青招生面试</w:t>
            </w:r>
            <w:r w:rsidRPr="00275C79">
              <w:rPr>
                <w:rFonts w:ascii="仿宋_GB2312" w:eastAsia="仿宋_GB2312" w:hAnsi="宋体" w:hint="eastAsia"/>
                <w:sz w:val="24"/>
                <w:szCs w:val="24"/>
              </w:rPr>
              <w:t>安保</w:t>
            </w:r>
            <w:r w:rsidRPr="00275C79">
              <w:rPr>
                <w:rFonts w:ascii="仿宋_GB2312" w:eastAsia="仿宋_GB2312" w:hAnsi="宋体"/>
                <w:sz w:val="24"/>
                <w:szCs w:val="24"/>
              </w:rPr>
              <w:t>工作</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sz w:val="24"/>
                <w:szCs w:val="24"/>
              </w:rPr>
              <w:t>50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245"/>
          <w:jc w:val="center"/>
        </w:trPr>
        <w:tc>
          <w:tcPr>
            <w:tcW w:w="800" w:type="dxa"/>
            <w:vMerge w:val="restart"/>
            <w:vAlign w:val="center"/>
          </w:tcPr>
          <w:p w:rsidR="001F4460" w:rsidRPr="00275C79"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2018</w:t>
            </w: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环青海湖国际公路自行车赛安保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500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27</w:t>
            </w:r>
          </w:p>
        </w:tc>
      </w:tr>
      <w:tr w:rsidR="001F4460" w:rsidRPr="00275C79" w:rsidTr="00590C72">
        <w:trPr>
          <w:trHeight w:val="335"/>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青海省高考艺术类考试安保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30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282"/>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青海省高考体育类专业考试安保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30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387"/>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青海省研究生考试报名现场安保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279"/>
          <w:jc w:val="center"/>
        </w:trPr>
        <w:tc>
          <w:tcPr>
            <w:tcW w:w="800" w:type="dxa"/>
            <w:vMerge/>
            <w:vAlign w:val="center"/>
          </w:tcPr>
          <w:p w:rsidR="001F4460" w:rsidRPr="00275C79" w:rsidRDefault="001F4460" w:rsidP="00E2189B">
            <w:pPr>
              <w:jc w:val="center"/>
              <w:rPr>
                <w:rFonts w:ascii="仿宋_GB2312" w:eastAsia="仿宋_GB2312" w:hAnsi="宋体"/>
                <w:b/>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全国公安院校</w:t>
            </w:r>
            <w:r w:rsidRPr="00275C79">
              <w:rPr>
                <w:rFonts w:ascii="仿宋_GB2312" w:eastAsia="仿宋_GB2312" w:hAnsi="宋体"/>
                <w:sz w:val="24"/>
                <w:szCs w:val="24"/>
              </w:rPr>
              <w:t>在青招生面试</w:t>
            </w:r>
            <w:r w:rsidRPr="00275C79">
              <w:rPr>
                <w:rFonts w:ascii="仿宋_GB2312" w:eastAsia="仿宋_GB2312" w:hAnsi="宋体" w:hint="eastAsia"/>
                <w:sz w:val="24"/>
                <w:szCs w:val="24"/>
              </w:rPr>
              <w:t>安保</w:t>
            </w:r>
            <w:r w:rsidRPr="00275C79">
              <w:rPr>
                <w:rFonts w:ascii="仿宋_GB2312" w:eastAsia="仿宋_GB2312" w:hAnsi="宋体"/>
                <w:sz w:val="24"/>
                <w:szCs w:val="24"/>
              </w:rPr>
              <w:t>工作</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sz w:val="24"/>
                <w:szCs w:val="24"/>
              </w:rPr>
              <w:t>50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369"/>
          <w:jc w:val="center"/>
        </w:trPr>
        <w:tc>
          <w:tcPr>
            <w:tcW w:w="800" w:type="dxa"/>
            <w:vMerge w:val="restart"/>
            <w:vAlign w:val="center"/>
          </w:tcPr>
          <w:p w:rsidR="001F4460" w:rsidRPr="00275C79" w:rsidRDefault="001F4460" w:rsidP="00E2189B">
            <w:pPr>
              <w:jc w:val="center"/>
              <w:rPr>
                <w:rFonts w:ascii="仿宋_GB2312" w:eastAsia="仿宋_GB2312" w:hAnsi="宋体"/>
                <w:b/>
                <w:sz w:val="24"/>
                <w:szCs w:val="24"/>
              </w:rPr>
            </w:pPr>
            <w:r w:rsidRPr="00275C79">
              <w:rPr>
                <w:rFonts w:ascii="仿宋_GB2312" w:eastAsia="仿宋_GB2312" w:hAnsi="宋体" w:hint="eastAsia"/>
                <w:b/>
                <w:sz w:val="24"/>
                <w:szCs w:val="24"/>
              </w:rPr>
              <w:t>2019</w:t>
            </w: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环青海湖国际公路自行车赛安保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500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27</w:t>
            </w:r>
          </w:p>
        </w:tc>
      </w:tr>
      <w:tr w:rsidR="001F4460" w:rsidRPr="00275C79" w:rsidTr="00590C72">
        <w:trPr>
          <w:trHeight w:val="275"/>
          <w:jc w:val="center"/>
        </w:trPr>
        <w:tc>
          <w:tcPr>
            <w:tcW w:w="800" w:type="dxa"/>
            <w:vMerge/>
          </w:tcPr>
          <w:p w:rsidR="001F4460" w:rsidRPr="00275C79" w:rsidRDefault="001F4460" w:rsidP="00E2189B">
            <w:pPr>
              <w:rPr>
                <w:rFonts w:ascii="仿宋_GB2312" w:eastAsia="仿宋_GB2312" w:hAnsi="宋体"/>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青海省高考艺术类考试安保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30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590C72">
        <w:trPr>
          <w:trHeight w:val="274"/>
          <w:jc w:val="center"/>
        </w:trPr>
        <w:tc>
          <w:tcPr>
            <w:tcW w:w="800" w:type="dxa"/>
            <w:vMerge/>
          </w:tcPr>
          <w:p w:rsidR="001F4460" w:rsidRPr="00275C79" w:rsidRDefault="001F4460" w:rsidP="00E2189B">
            <w:pPr>
              <w:rPr>
                <w:rFonts w:ascii="仿宋_GB2312" w:eastAsia="仿宋_GB2312" w:hAnsi="宋体"/>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青海省高考体育类专业考试安保</w:t>
            </w:r>
          </w:p>
        </w:tc>
        <w:tc>
          <w:tcPr>
            <w:tcW w:w="118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30</w:t>
            </w:r>
          </w:p>
        </w:tc>
        <w:tc>
          <w:tcPr>
            <w:tcW w:w="1276" w:type="dxa"/>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AC4489">
        <w:trPr>
          <w:trHeight w:val="274"/>
          <w:jc w:val="center"/>
        </w:trPr>
        <w:tc>
          <w:tcPr>
            <w:tcW w:w="800" w:type="dxa"/>
            <w:vMerge/>
          </w:tcPr>
          <w:p w:rsidR="001F4460" w:rsidRPr="00275C79" w:rsidRDefault="001F4460" w:rsidP="00E2189B">
            <w:pPr>
              <w:rPr>
                <w:rFonts w:ascii="仿宋_GB2312" w:eastAsia="仿宋_GB2312" w:hAnsi="宋体"/>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青海省研究生考试报名现场安保</w:t>
            </w:r>
          </w:p>
        </w:tc>
        <w:tc>
          <w:tcPr>
            <w:tcW w:w="1186" w:type="dxa"/>
            <w:tcBorders>
              <w:bottom w:val="single" w:sz="4" w:space="0" w:color="auto"/>
            </w:tcBorders>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20</w:t>
            </w:r>
          </w:p>
        </w:tc>
        <w:tc>
          <w:tcPr>
            <w:tcW w:w="1276" w:type="dxa"/>
            <w:tcBorders>
              <w:bottom w:val="single" w:sz="4" w:space="0" w:color="auto"/>
            </w:tcBorders>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1F4460" w:rsidRPr="00275C79" w:rsidTr="00AC4489">
        <w:trPr>
          <w:trHeight w:val="236"/>
          <w:jc w:val="center"/>
        </w:trPr>
        <w:tc>
          <w:tcPr>
            <w:tcW w:w="800" w:type="dxa"/>
            <w:vMerge/>
          </w:tcPr>
          <w:p w:rsidR="001F4460" w:rsidRPr="00275C79" w:rsidRDefault="001F4460" w:rsidP="00E2189B">
            <w:pPr>
              <w:rPr>
                <w:rFonts w:ascii="仿宋_GB2312" w:eastAsia="仿宋_GB2312" w:hAnsi="宋体"/>
                <w:sz w:val="24"/>
                <w:szCs w:val="24"/>
              </w:rPr>
            </w:pPr>
          </w:p>
        </w:tc>
        <w:tc>
          <w:tcPr>
            <w:tcW w:w="4102" w:type="dxa"/>
            <w:vAlign w:val="center"/>
          </w:tcPr>
          <w:p w:rsidR="001F4460" w:rsidRPr="00275C79" w:rsidRDefault="001F4460" w:rsidP="00E2189B">
            <w:pPr>
              <w:rPr>
                <w:rFonts w:ascii="仿宋_GB2312" w:eastAsia="仿宋_GB2312" w:hAnsi="宋体"/>
                <w:sz w:val="24"/>
                <w:szCs w:val="24"/>
              </w:rPr>
            </w:pPr>
            <w:r w:rsidRPr="00275C79">
              <w:rPr>
                <w:rFonts w:ascii="仿宋_GB2312" w:eastAsia="仿宋_GB2312" w:hAnsi="宋体" w:hint="eastAsia"/>
                <w:sz w:val="24"/>
                <w:szCs w:val="24"/>
              </w:rPr>
              <w:t>全国公安院校</w:t>
            </w:r>
            <w:r w:rsidRPr="00275C79">
              <w:rPr>
                <w:rFonts w:ascii="仿宋_GB2312" w:eastAsia="仿宋_GB2312" w:hAnsi="宋体"/>
                <w:sz w:val="24"/>
                <w:szCs w:val="24"/>
              </w:rPr>
              <w:t>在青招生面试</w:t>
            </w:r>
            <w:r w:rsidRPr="00275C79">
              <w:rPr>
                <w:rFonts w:ascii="仿宋_GB2312" w:eastAsia="仿宋_GB2312" w:hAnsi="宋体" w:hint="eastAsia"/>
                <w:sz w:val="24"/>
                <w:szCs w:val="24"/>
              </w:rPr>
              <w:t>安保</w:t>
            </w:r>
            <w:r w:rsidRPr="00275C79">
              <w:rPr>
                <w:rFonts w:ascii="仿宋_GB2312" w:eastAsia="仿宋_GB2312" w:hAnsi="宋体"/>
                <w:sz w:val="24"/>
                <w:szCs w:val="24"/>
              </w:rPr>
              <w:t>工作</w:t>
            </w:r>
          </w:p>
        </w:tc>
        <w:tc>
          <w:tcPr>
            <w:tcW w:w="1186" w:type="dxa"/>
            <w:tcBorders>
              <w:bottom w:val="single" w:sz="4" w:space="0" w:color="auto"/>
              <w:right w:val="single" w:sz="4" w:space="0" w:color="auto"/>
            </w:tcBorders>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sz w:val="24"/>
                <w:szCs w:val="24"/>
              </w:rPr>
              <w:t>50</w:t>
            </w:r>
          </w:p>
        </w:tc>
        <w:tc>
          <w:tcPr>
            <w:tcW w:w="1276" w:type="dxa"/>
            <w:tcBorders>
              <w:left w:val="single" w:sz="4" w:space="0" w:color="auto"/>
              <w:bottom w:val="single" w:sz="4" w:space="0" w:color="auto"/>
            </w:tcBorders>
            <w:vAlign w:val="center"/>
          </w:tcPr>
          <w:p w:rsidR="001F4460" w:rsidRPr="00275C79" w:rsidRDefault="001F4460" w:rsidP="00E2189B">
            <w:pPr>
              <w:jc w:val="center"/>
              <w:rPr>
                <w:rFonts w:ascii="仿宋_GB2312" w:eastAsia="仿宋_GB2312" w:hAnsi="宋体"/>
                <w:sz w:val="24"/>
                <w:szCs w:val="24"/>
              </w:rPr>
            </w:pPr>
            <w:r w:rsidRPr="00275C79">
              <w:rPr>
                <w:rFonts w:ascii="仿宋_GB2312" w:eastAsia="仿宋_GB2312" w:hAnsi="宋体" w:hint="eastAsia"/>
                <w:sz w:val="24"/>
                <w:szCs w:val="24"/>
              </w:rPr>
              <w:t>2</w:t>
            </w:r>
          </w:p>
        </w:tc>
      </w:tr>
      <w:tr w:rsidR="00AC4489" w:rsidRPr="00275C79" w:rsidTr="00D86029">
        <w:trPr>
          <w:trHeight w:val="542"/>
          <w:jc w:val="center"/>
        </w:trPr>
        <w:tc>
          <w:tcPr>
            <w:tcW w:w="4902" w:type="dxa"/>
            <w:gridSpan w:val="2"/>
            <w:vAlign w:val="center"/>
          </w:tcPr>
          <w:p w:rsidR="00AC4489" w:rsidRPr="00D11EE1" w:rsidRDefault="00AC4489" w:rsidP="00AC4489">
            <w:pPr>
              <w:jc w:val="center"/>
              <w:rPr>
                <w:rFonts w:ascii="仿宋_GB2312" w:eastAsia="仿宋_GB2312" w:hAnsi="宋体"/>
                <w:b/>
                <w:sz w:val="24"/>
                <w:szCs w:val="24"/>
              </w:rPr>
            </w:pPr>
            <w:r w:rsidRPr="00D11EE1">
              <w:rPr>
                <w:rFonts w:ascii="仿宋_GB2312" w:eastAsia="仿宋_GB2312" w:hAnsi="宋体" w:hint="eastAsia"/>
                <w:b/>
                <w:sz w:val="24"/>
                <w:szCs w:val="24"/>
              </w:rPr>
              <w:t>合     计</w:t>
            </w:r>
          </w:p>
        </w:tc>
        <w:tc>
          <w:tcPr>
            <w:tcW w:w="1186" w:type="dxa"/>
            <w:tcBorders>
              <w:top w:val="single" w:sz="4" w:space="0" w:color="auto"/>
              <w:left w:val="nil"/>
              <w:bottom w:val="single" w:sz="4" w:space="0" w:color="auto"/>
              <w:right w:val="single" w:sz="4" w:space="0" w:color="auto"/>
            </w:tcBorders>
            <w:shd w:val="clear" w:color="auto" w:fill="auto"/>
            <w:vAlign w:val="center"/>
          </w:tcPr>
          <w:p w:rsidR="00AC4489" w:rsidRDefault="00AC4489" w:rsidP="00AC4489">
            <w:pPr>
              <w:widowControl/>
              <w:jc w:val="center"/>
              <w:rPr>
                <w:rFonts w:ascii="等线" w:eastAsia="等线" w:hAnsi="等线"/>
                <w:color w:val="000000"/>
                <w:sz w:val="22"/>
              </w:rPr>
            </w:pPr>
            <w:r>
              <w:rPr>
                <w:rFonts w:ascii="等线" w:eastAsia="等线" w:hAnsi="等线" w:hint="eastAsia"/>
                <w:color w:val="000000"/>
                <w:sz w:val="22"/>
              </w:rPr>
              <w:t>1890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4489" w:rsidRDefault="00AC4489" w:rsidP="00AC4489">
            <w:pPr>
              <w:jc w:val="center"/>
              <w:rPr>
                <w:rFonts w:ascii="等线" w:eastAsia="等线" w:hAnsi="等线"/>
                <w:color w:val="000000"/>
                <w:sz w:val="22"/>
              </w:rPr>
            </w:pPr>
            <w:r>
              <w:rPr>
                <w:rFonts w:ascii="等线" w:eastAsia="等线" w:hAnsi="等线" w:hint="eastAsia"/>
                <w:color w:val="000000"/>
                <w:sz w:val="22"/>
              </w:rPr>
              <w:t>105</w:t>
            </w:r>
          </w:p>
        </w:tc>
      </w:tr>
    </w:tbl>
    <w:p w:rsidR="00101B0C" w:rsidRPr="00A916F4" w:rsidRDefault="000230AC" w:rsidP="00537151">
      <w:pPr>
        <w:ind w:firstLineChars="200" w:firstLine="562"/>
        <w:rPr>
          <w:rFonts w:ascii="宋体" w:eastAsia="宋体" w:hAnsi="宋体"/>
          <w:b/>
          <w:sz w:val="32"/>
          <w:szCs w:val="32"/>
        </w:rPr>
      </w:pPr>
      <w:r w:rsidRPr="00853E8A">
        <w:rPr>
          <w:rFonts w:ascii="宋体" w:eastAsia="宋体" w:hAnsi="宋体"/>
          <w:b/>
          <w:sz w:val="28"/>
          <w:szCs w:val="28"/>
        </w:rPr>
        <w:t xml:space="preserve"> </w:t>
      </w:r>
      <w:r w:rsidR="002479CA" w:rsidRPr="00A916F4">
        <w:rPr>
          <w:rFonts w:ascii="宋体" w:eastAsia="宋体" w:hAnsi="宋体" w:hint="eastAsia"/>
          <w:b/>
          <w:sz w:val="32"/>
          <w:szCs w:val="32"/>
        </w:rPr>
        <w:t>六</w:t>
      </w:r>
      <w:r w:rsidR="00101B0C" w:rsidRPr="00A916F4">
        <w:rPr>
          <w:rFonts w:ascii="宋体" w:eastAsia="宋体" w:hAnsi="宋体" w:hint="eastAsia"/>
          <w:b/>
          <w:sz w:val="32"/>
          <w:szCs w:val="32"/>
        </w:rPr>
        <w:t>、</w:t>
      </w:r>
      <w:r w:rsidR="00E23052" w:rsidRPr="00A916F4">
        <w:rPr>
          <w:rFonts w:ascii="宋体" w:eastAsia="宋体" w:hAnsi="宋体" w:hint="eastAsia"/>
          <w:b/>
          <w:sz w:val="32"/>
          <w:szCs w:val="32"/>
        </w:rPr>
        <w:t>教学管理</w:t>
      </w:r>
      <w:r w:rsidR="00101B0C" w:rsidRPr="00A916F4">
        <w:rPr>
          <w:rFonts w:ascii="宋体" w:eastAsia="宋体" w:hAnsi="宋体" w:hint="eastAsia"/>
          <w:b/>
          <w:sz w:val="32"/>
          <w:szCs w:val="32"/>
        </w:rPr>
        <w:t>保障</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（一）政策引导</w:t>
      </w:r>
      <w:r w:rsidR="00311E05">
        <w:rPr>
          <w:rFonts w:ascii="宋体" w:eastAsia="宋体" w:hAnsi="宋体" w:hint="eastAsia"/>
          <w:b/>
          <w:sz w:val="32"/>
          <w:szCs w:val="32"/>
        </w:rPr>
        <w:t>。</w:t>
      </w:r>
    </w:p>
    <w:p w:rsidR="00101B0C" w:rsidRPr="00A916F4" w:rsidRDefault="00101B0C" w:rsidP="00537151">
      <w:pPr>
        <w:ind w:firstLineChars="200" w:firstLine="640"/>
        <w:rPr>
          <w:rFonts w:ascii="宋体" w:eastAsia="宋体" w:hAnsi="宋体"/>
          <w:sz w:val="32"/>
          <w:szCs w:val="32"/>
        </w:rPr>
      </w:pPr>
      <w:r w:rsidRPr="00A916F4">
        <w:rPr>
          <w:rFonts w:ascii="宋体" w:eastAsia="宋体" w:hAnsi="宋体" w:hint="eastAsia"/>
          <w:sz w:val="32"/>
          <w:szCs w:val="32"/>
        </w:rPr>
        <w:t>学院严格遵守教育部、</w:t>
      </w:r>
      <w:r w:rsidR="00507D8C" w:rsidRPr="00A916F4">
        <w:rPr>
          <w:rFonts w:ascii="宋体" w:eastAsia="宋体" w:hAnsi="宋体" w:hint="eastAsia"/>
          <w:sz w:val="32"/>
          <w:szCs w:val="32"/>
        </w:rPr>
        <w:t>青海省</w:t>
      </w:r>
      <w:r w:rsidRPr="00A916F4">
        <w:rPr>
          <w:rFonts w:ascii="宋体" w:eastAsia="宋体" w:hAnsi="宋体" w:hint="eastAsia"/>
          <w:sz w:val="32"/>
          <w:szCs w:val="32"/>
        </w:rPr>
        <w:t>教育厅有关高等职业教育的政策规定，以有关政策为保障，大力提升学院教学质量，</w:t>
      </w:r>
      <w:r w:rsidR="00EF4BB9" w:rsidRPr="00A916F4">
        <w:rPr>
          <w:rFonts w:ascii="宋体" w:eastAsia="宋体" w:hAnsi="宋体" w:hint="eastAsia"/>
          <w:sz w:val="32"/>
          <w:szCs w:val="32"/>
        </w:rPr>
        <w:t>坚持发展</w:t>
      </w:r>
      <w:r w:rsidRPr="00A916F4">
        <w:rPr>
          <w:rFonts w:ascii="宋体" w:eastAsia="宋体" w:hAnsi="宋体" w:hint="eastAsia"/>
          <w:sz w:val="32"/>
          <w:szCs w:val="32"/>
        </w:rPr>
        <w:t>具有</w:t>
      </w:r>
      <w:r w:rsidR="00EF4BB9" w:rsidRPr="00A916F4">
        <w:rPr>
          <w:rFonts w:ascii="宋体" w:eastAsia="宋体" w:hAnsi="宋体" w:hint="eastAsia"/>
          <w:sz w:val="32"/>
          <w:szCs w:val="32"/>
        </w:rPr>
        <w:t>青海</w:t>
      </w:r>
      <w:r w:rsidR="00EF4BB9" w:rsidRPr="00A916F4">
        <w:rPr>
          <w:rFonts w:ascii="宋体" w:eastAsia="宋体" w:hAnsi="宋体"/>
          <w:sz w:val="32"/>
          <w:szCs w:val="32"/>
        </w:rPr>
        <w:t>藏区</w:t>
      </w:r>
      <w:r w:rsidRPr="00A916F4">
        <w:rPr>
          <w:rFonts w:ascii="宋体" w:eastAsia="宋体" w:hAnsi="宋体" w:hint="eastAsia"/>
          <w:sz w:val="32"/>
          <w:szCs w:val="32"/>
        </w:rPr>
        <w:t>公安教育教学特色的办学</w:t>
      </w:r>
      <w:r w:rsidR="00EF4BB9" w:rsidRPr="00A916F4">
        <w:rPr>
          <w:rFonts w:ascii="宋体" w:eastAsia="宋体" w:hAnsi="宋体" w:hint="eastAsia"/>
          <w:sz w:val="32"/>
          <w:szCs w:val="32"/>
        </w:rPr>
        <w:t>理念</w:t>
      </w:r>
      <w:r w:rsidRPr="00A916F4">
        <w:rPr>
          <w:rFonts w:ascii="宋体" w:eastAsia="宋体" w:hAnsi="宋体" w:hint="eastAsia"/>
          <w:sz w:val="32"/>
          <w:szCs w:val="32"/>
        </w:rPr>
        <w:t>。</w:t>
      </w:r>
    </w:p>
    <w:p w:rsidR="00101B0C" w:rsidRPr="00A916F4" w:rsidRDefault="00101B0C" w:rsidP="00710929">
      <w:pPr>
        <w:ind w:firstLineChars="200" w:firstLine="643"/>
        <w:rPr>
          <w:rFonts w:ascii="宋体" w:eastAsia="宋体" w:hAnsi="宋体"/>
          <w:b/>
          <w:sz w:val="32"/>
          <w:szCs w:val="32"/>
        </w:rPr>
      </w:pPr>
      <w:r w:rsidRPr="00A916F4">
        <w:rPr>
          <w:rFonts w:ascii="宋体" w:eastAsia="宋体" w:hAnsi="宋体" w:hint="eastAsia"/>
          <w:b/>
          <w:sz w:val="32"/>
          <w:szCs w:val="32"/>
        </w:rPr>
        <w:t>（二）</w:t>
      </w:r>
      <w:r w:rsidR="002203AC" w:rsidRPr="00A916F4">
        <w:rPr>
          <w:rFonts w:ascii="宋体" w:eastAsia="宋体" w:hAnsi="宋体" w:hint="eastAsia"/>
          <w:b/>
          <w:sz w:val="32"/>
          <w:szCs w:val="32"/>
        </w:rPr>
        <w:t>质量监控</w:t>
      </w:r>
      <w:r w:rsidR="00311E05">
        <w:rPr>
          <w:rFonts w:ascii="宋体" w:eastAsia="宋体" w:hAnsi="宋体" w:hint="eastAsia"/>
          <w:b/>
          <w:sz w:val="32"/>
          <w:szCs w:val="32"/>
        </w:rPr>
        <w:t>。</w:t>
      </w:r>
    </w:p>
    <w:p w:rsidR="00533A22" w:rsidRPr="00417BA1" w:rsidRDefault="00610BB0" w:rsidP="00537151">
      <w:pPr>
        <w:ind w:firstLineChars="200" w:firstLine="640"/>
        <w:rPr>
          <w:rFonts w:ascii="宋体" w:eastAsia="宋体" w:hAnsi="宋体"/>
          <w:color w:val="000000" w:themeColor="text1"/>
          <w:sz w:val="32"/>
          <w:szCs w:val="32"/>
        </w:rPr>
      </w:pPr>
      <w:r w:rsidRPr="00417BA1">
        <w:rPr>
          <w:rFonts w:ascii="宋体" w:eastAsia="宋体" w:hAnsi="宋体" w:hint="eastAsia"/>
          <w:color w:val="000000" w:themeColor="text1"/>
          <w:sz w:val="32"/>
          <w:szCs w:val="32"/>
        </w:rPr>
        <w:lastRenderedPageBreak/>
        <w:t>学院</w:t>
      </w:r>
      <w:r w:rsidR="00533A22" w:rsidRPr="00417BA1">
        <w:rPr>
          <w:rFonts w:ascii="宋体" w:eastAsia="宋体" w:hAnsi="宋体"/>
          <w:color w:val="000000" w:themeColor="text1"/>
          <w:sz w:val="32"/>
          <w:szCs w:val="32"/>
        </w:rPr>
        <w:t>构建</w:t>
      </w:r>
      <w:r w:rsidRPr="00417BA1">
        <w:rPr>
          <w:rFonts w:ascii="宋体" w:eastAsia="宋体" w:hAnsi="宋体" w:hint="eastAsia"/>
          <w:color w:val="000000" w:themeColor="text1"/>
          <w:sz w:val="32"/>
          <w:szCs w:val="32"/>
        </w:rPr>
        <w:t>了科学有效的</w:t>
      </w:r>
      <w:r w:rsidR="00533A22" w:rsidRPr="00417BA1">
        <w:rPr>
          <w:rFonts w:ascii="宋体" w:eastAsia="宋体" w:hAnsi="宋体"/>
          <w:color w:val="000000" w:themeColor="text1"/>
          <w:sz w:val="32"/>
          <w:szCs w:val="32"/>
        </w:rPr>
        <w:t>院级、教务处、</w:t>
      </w:r>
      <w:r w:rsidRPr="00417BA1">
        <w:rPr>
          <w:rFonts w:ascii="宋体" w:eastAsia="宋体" w:hAnsi="宋体" w:hint="eastAsia"/>
          <w:color w:val="000000" w:themeColor="text1"/>
          <w:sz w:val="32"/>
          <w:szCs w:val="32"/>
        </w:rPr>
        <w:t>教学</w:t>
      </w:r>
      <w:r w:rsidR="00533A22" w:rsidRPr="00417BA1">
        <w:rPr>
          <w:rFonts w:ascii="宋体" w:eastAsia="宋体" w:hAnsi="宋体"/>
          <w:color w:val="000000" w:themeColor="text1"/>
          <w:sz w:val="32"/>
          <w:szCs w:val="32"/>
        </w:rPr>
        <w:t>系</w:t>
      </w:r>
      <w:r w:rsidRPr="00417BA1">
        <w:rPr>
          <w:rFonts w:ascii="宋体" w:eastAsia="宋体" w:hAnsi="宋体" w:hint="eastAsia"/>
          <w:color w:val="000000" w:themeColor="text1"/>
          <w:sz w:val="32"/>
          <w:szCs w:val="32"/>
        </w:rPr>
        <w:t>（</w:t>
      </w:r>
      <w:r w:rsidRPr="00417BA1">
        <w:rPr>
          <w:rFonts w:ascii="宋体" w:eastAsia="宋体" w:hAnsi="宋体"/>
          <w:color w:val="000000" w:themeColor="text1"/>
          <w:sz w:val="32"/>
          <w:szCs w:val="32"/>
        </w:rPr>
        <w:t>部</w:t>
      </w:r>
      <w:r w:rsidRPr="00417BA1">
        <w:rPr>
          <w:rFonts w:ascii="宋体" w:eastAsia="宋体" w:hAnsi="宋体" w:hint="eastAsia"/>
          <w:color w:val="000000" w:themeColor="text1"/>
          <w:sz w:val="32"/>
          <w:szCs w:val="32"/>
        </w:rPr>
        <w:t>）</w:t>
      </w:r>
      <w:r w:rsidR="00533A22" w:rsidRPr="00417BA1">
        <w:rPr>
          <w:rFonts w:ascii="宋体" w:eastAsia="宋体" w:hAnsi="宋体"/>
          <w:color w:val="000000" w:themeColor="text1"/>
          <w:sz w:val="32"/>
          <w:szCs w:val="32"/>
        </w:rPr>
        <w:t>、教研室四级</w:t>
      </w:r>
      <w:r w:rsidRPr="00417BA1">
        <w:rPr>
          <w:rFonts w:ascii="宋体" w:eastAsia="宋体" w:hAnsi="宋体" w:hint="eastAsia"/>
          <w:color w:val="000000" w:themeColor="text1"/>
          <w:sz w:val="32"/>
          <w:szCs w:val="32"/>
        </w:rPr>
        <w:t>教育教学</w:t>
      </w:r>
      <w:r w:rsidRPr="00417BA1">
        <w:rPr>
          <w:rFonts w:ascii="宋体" w:eastAsia="宋体" w:hAnsi="宋体"/>
          <w:color w:val="000000" w:themeColor="text1"/>
          <w:sz w:val="32"/>
          <w:szCs w:val="32"/>
        </w:rPr>
        <w:t>督导</w:t>
      </w:r>
      <w:r w:rsidRPr="00417BA1">
        <w:rPr>
          <w:rFonts w:ascii="宋体" w:eastAsia="宋体" w:hAnsi="宋体" w:hint="eastAsia"/>
          <w:color w:val="000000" w:themeColor="text1"/>
          <w:sz w:val="32"/>
          <w:szCs w:val="32"/>
        </w:rPr>
        <w:t>体系</w:t>
      </w:r>
      <w:r w:rsidR="00533A22" w:rsidRPr="00417BA1">
        <w:rPr>
          <w:rFonts w:ascii="宋体" w:eastAsia="宋体" w:hAnsi="宋体"/>
          <w:color w:val="000000" w:themeColor="text1"/>
          <w:sz w:val="32"/>
          <w:szCs w:val="32"/>
        </w:rPr>
        <w:t>。</w:t>
      </w:r>
      <w:r w:rsidRPr="00417BA1">
        <w:rPr>
          <w:rFonts w:ascii="宋体" w:eastAsia="宋体" w:hAnsi="宋体" w:hint="eastAsia"/>
          <w:color w:val="000000" w:themeColor="text1"/>
          <w:sz w:val="32"/>
          <w:szCs w:val="32"/>
        </w:rPr>
        <w:t>今年，学院专门成立教育教学督导委员会，明确了</w:t>
      </w:r>
      <w:r w:rsidRPr="00417BA1">
        <w:rPr>
          <w:rFonts w:ascii="宋体" w:eastAsia="宋体" w:hAnsi="宋体"/>
          <w:color w:val="000000" w:themeColor="text1"/>
          <w:sz w:val="32"/>
          <w:szCs w:val="32"/>
        </w:rPr>
        <w:t>督导职责</w:t>
      </w:r>
      <w:r w:rsidR="00417BA1" w:rsidRPr="00417BA1">
        <w:rPr>
          <w:rFonts w:ascii="宋体" w:eastAsia="宋体" w:hAnsi="宋体" w:hint="eastAsia"/>
          <w:color w:val="000000" w:themeColor="text1"/>
          <w:sz w:val="32"/>
          <w:szCs w:val="32"/>
        </w:rPr>
        <w:t>。</w:t>
      </w:r>
      <w:r w:rsidRPr="00417BA1">
        <w:rPr>
          <w:rFonts w:ascii="宋体" w:eastAsia="宋体" w:hAnsi="宋体" w:hint="eastAsia"/>
          <w:color w:val="000000" w:themeColor="text1"/>
          <w:sz w:val="32"/>
          <w:szCs w:val="32"/>
        </w:rPr>
        <w:t>完善</w:t>
      </w:r>
      <w:r w:rsidR="00417BA1" w:rsidRPr="00417BA1">
        <w:rPr>
          <w:rFonts w:ascii="宋体" w:eastAsia="宋体" w:hAnsi="宋体" w:hint="eastAsia"/>
          <w:color w:val="000000" w:themeColor="text1"/>
          <w:sz w:val="32"/>
          <w:szCs w:val="32"/>
        </w:rPr>
        <w:t>师生</w:t>
      </w:r>
      <w:r w:rsidRPr="00417BA1">
        <w:rPr>
          <w:rFonts w:ascii="宋体" w:eastAsia="宋体" w:hAnsi="宋体" w:hint="eastAsia"/>
          <w:color w:val="000000" w:themeColor="text1"/>
          <w:sz w:val="32"/>
          <w:szCs w:val="32"/>
        </w:rPr>
        <w:t>听课评教制度，制作问卷星</w:t>
      </w:r>
      <w:r w:rsidRPr="00417BA1">
        <w:rPr>
          <w:rFonts w:ascii="宋体" w:eastAsia="宋体" w:hAnsi="宋体"/>
          <w:color w:val="000000" w:themeColor="text1"/>
          <w:sz w:val="32"/>
          <w:szCs w:val="32"/>
        </w:rPr>
        <w:t>APP，做到学历教育和在职民警培训</w:t>
      </w:r>
      <w:r w:rsidR="00417BA1" w:rsidRPr="00417BA1">
        <w:rPr>
          <w:rFonts w:ascii="宋体" w:eastAsia="宋体" w:hAnsi="宋体"/>
          <w:color w:val="000000" w:themeColor="text1"/>
          <w:sz w:val="32"/>
          <w:szCs w:val="32"/>
        </w:rPr>
        <w:t>问卷调查</w:t>
      </w:r>
      <w:r w:rsidRPr="00417BA1">
        <w:rPr>
          <w:rFonts w:ascii="宋体" w:eastAsia="宋体" w:hAnsi="宋体"/>
          <w:color w:val="000000" w:themeColor="text1"/>
          <w:sz w:val="32"/>
          <w:szCs w:val="32"/>
        </w:rPr>
        <w:t>全覆盖，</w:t>
      </w:r>
      <w:r w:rsidR="00230F96">
        <w:rPr>
          <w:rFonts w:ascii="宋体" w:eastAsia="宋体" w:hAnsi="宋体" w:hint="eastAsia"/>
          <w:color w:val="000000" w:themeColor="text1"/>
          <w:sz w:val="32"/>
          <w:szCs w:val="32"/>
        </w:rPr>
        <w:t>分析</w:t>
      </w:r>
      <w:r w:rsidR="00230F96" w:rsidRPr="00417BA1">
        <w:rPr>
          <w:rFonts w:ascii="宋体" w:eastAsia="宋体" w:hAnsi="宋体" w:hint="eastAsia"/>
          <w:color w:val="000000" w:themeColor="text1"/>
          <w:sz w:val="32"/>
          <w:szCs w:val="32"/>
        </w:rPr>
        <w:t>评价</w:t>
      </w:r>
      <w:r w:rsidR="00230F96" w:rsidRPr="00417BA1">
        <w:rPr>
          <w:rFonts w:ascii="宋体" w:eastAsia="宋体" w:hAnsi="宋体"/>
          <w:color w:val="000000" w:themeColor="text1"/>
          <w:sz w:val="32"/>
          <w:szCs w:val="32"/>
        </w:rPr>
        <w:t>情况</w:t>
      </w:r>
      <w:r w:rsidR="00230F96">
        <w:rPr>
          <w:rFonts w:ascii="宋体" w:eastAsia="宋体" w:hAnsi="宋体" w:hint="eastAsia"/>
          <w:color w:val="000000" w:themeColor="text1"/>
          <w:sz w:val="32"/>
          <w:szCs w:val="32"/>
        </w:rPr>
        <w:t>并</w:t>
      </w:r>
      <w:r w:rsidR="00230F96">
        <w:rPr>
          <w:rFonts w:ascii="宋体" w:eastAsia="宋体" w:hAnsi="宋体"/>
          <w:color w:val="000000" w:themeColor="text1"/>
          <w:sz w:val="32"/>
          <w:szCs w:val="32"/>
        </w:rPr>
        <w:t>及时</w:t>
      </w:r>
      <w:r w:rsidR="00230F96">
        <w:rPr>
          <w:rFonts w:ascii="宋体" w:eastAsia="宋体" w:hAnsi="宋体" w:hint="eastAsia"/>
          <w:color w:val="000000" w:themeColor="text1"/>
          <w:sz w:val="32"/>
          <w:szCs w:val="32"/>
        </w:rPr>
        <w:t>在</w:t>
      </w:r>
      <w:r w:rsidR="00230F96">
        <w:rPr>
          <w:rFonts w:ascii="宋体" w:eastAsia="宋体" w:hAnsi="宋体"/>
          <w:color w:val="000000" w:themeColor="text1"/>
          <w:sz w:val="32"/>
          <w:szCs w:val="32"/>
        </w:rPr>
        <w:t>校园网予以</w:t>
      </w:r>
      <w:r w:rsidR="00230F96">
        <w:rPr>
          <w:rFonts w:ascii="宋体" w:eastAsia="宋体" w:hAnsi="宋体" w:hint="eastAsia"/>
          <w:color w:val="000000" w:themeColor="text1"/>
          <w:sz w:val="32"/>
          <w:szCs w:val="32"/>
        </w:rPr>
        <w:t>反馈</w:t>
      </w:r>
      <w:r w:rsidRPr="00417BA1">
        <w:rPr>
          <w:rFonts w:ascii="宋体" w:eastAsia="宋体" w:hAnsi="宋体"/>
          <w:color w:val="000000" w:themeColor="text1"/>
          <w:sz w:val="32"/>
          <w:szCs w:val="32"/>
        </w:rPr>
        <w:t>督导通报。</w:t>
      </w:r>
      <w:r w:rsidR="00417BA1" w:rsidRPr="00417BA1">
        <w:rPr>
          <w:rFonts w:ascii="宋体" w:eastAsia="宋体" w:hAnsi="宋体" w:hint="eastAsia"/>
          <w:color w:val="000000" w:themeColor="text1"/>
          <w:sz w:val="32"/>
          <w:szCs w:val="32"/>
        </w:rPr>
        <w:t>下一步</w:t>
      </w:r>
      <w:r w:rsidR="00417BA1" w:rsidRPr="00417BA1">
        <w:rPr>
          <w:rFonts w:ascii="宋体" w:eastAsia="宋体" w:hAnsi="宋体"/>
          <w:color w:val="000000" w:themeColor="text1"/>
          <w:sz w:val="32"/>
          <w:szCs w:val="32"/>
        </w:rPr>
        <w:t>积极</w:t>
      </w:r>
      <w:r w:rsidRPr="00417BA1">
        <w:rPr>
          <w:rFonts w:ascii="宋体" w:eastAsia="宋体" w:hAnsi="宋体" w:hint="eastAsia"/>
          <w:color w:val="000000" w:themeColor="text1"/>
          <w:sz w:val="32"/>
          <w:szCs w:val="32"/>
        </w:rPr>
        <w:t>探索把教学督导与绩效考核工作有效衔接起来，进一步增强督导评价的时效性与针对性，</w:t>
      </w:r>
      <w:r w:rsidRPr="00417BA1">
        <w:rPr>
          <w:rFonts w:ascii="宋体" w:eastAsia="宋体" w:hAnsi="宋体"/>
          <w:color w:val="000000" w:themeColor="text1"/>
          <w:sz w:val="32"/>
          <w:szCs w:val="32"/>
        </w:rPr>
        <w:t>建立并运行符合学校自身发展状况的内部质</w:t>
      </w:r>
      <w:r w:rsidR="00417BA1" w:rsidRPr="00417BA1">
        <w:rPr>
          <w:rFonts w:ascii="宋体" w:eastAsia="宋体" w:hAnsi="宋体" w:hint="eastAsia"/>
          <w:color w:val="000000" w:themeColor="text1"/>
          <w:sz w:val="32"/>
          <w:szCs w:val="32"/>
        </w:rPr>
        <w:t>量保证体系，</w:t>
      </w:r>
      <w:r w:rsidRPr="00417BA1">
        <w:rPr>
          <w:rFonts w:ascii="宋体" w:eastAsia="宋体" w:hAnsi="宋体" w:hint="eastAsia"/>
          <w:color w:val="000000" w:themeColor="text1"/>
          <w:sz w:val="32"/>
          <w:szCs w:val="32"/>
        </w:rPr>
        <w:t>为高职专业人才培养质量提供切实的保障。</w:t>
      </w:r>
    </w:p>
    <w:p w:rsidR="00101B0C" w:rsidRPr="00A916F4" w:rsidRDefault="00101B0C" w:rsidP="00537151">
      <w:pPr>
        <w:ind w:firstLineChars="200" w:firstLine="643"/>
        <w:rPr>
          <w:rFonts w:ascii="宋体" w:eastAsia="宋体" w:hAnsi="宋体"/>
          <w:b/>
          <w:sz w:val="32"/>
          <w:szCs w:val="32"/>
        </w:rPr>
      </w:pPr>
      <w:r w:rsidRPr="00A916F4">
        <w:rPr>
          <w:rFonts w:ascii="宋体" w:eastAsia="宋体" w:hAnsi="宋体" w:hint="eastAsia"/>
          <w:b/>
          <w:sz w:val="32"/>
          <w:szCs w:val="32"/>
        </w:rPr>
        <w:t>（三）经费支持</w:t>
      </w:r>
      <w:r w:rsidR="00311E05">
        <w:rPr>
          <w:rFonts w:ascii="宋体" w:eastAsia="宋体" w:hAnsi="宋体" w:hint="eastAsia"/>
          <w:b/>
          <w:sz w:val="32"/>
          <w:szCs w:val="32"/>
        </w:rPr>
        <w:t>。</w:t>
      </w:r>
    </w:p>
    <w:p w:rsidR="00101B0C" w:rsidRDefault="002A1CAF" w:rsidP="00537151">
      <w:pPr>
        <w:ind w:firstLineChars="200" w:firstLine="640"/>
        <w:rPr>
          <w:rFonts w:ascii="宋体" w:eastAsia="宋体" w:hAnsi="宋体"/>
          <w:sz w:val="32"/>
          <w:szCs w:val="32"/>
        </w:rPr>
      </w:pPr>
      <w:r w:rsidRPr="00165AC9">
        <w:rPr>
          <w:rFonts w:ascii="宋体" w:eastAsia="宋体" w:hAnsi="宋体" w:hint="eastAsia"/>
          <w:color w:val="000000" w:themeColor="text1"/>
          <w:sz w:val="32"/>
          <w:szCs w:val="32"/>
        </w:rPr>
        <w:t>三年来，</w:t>
      </w:r>
      <w:r w:rsidR="00165AC9" w:rsidRPr="00165AC9">
        <w:rPr>
          <w:rFonts w:ascii="宋体" w:eastAsia="宋体" w:hAnsi="宋体" w:hint="eastAsia"/>
          <w:color w:val="000000" w:themeColor="text1"/>
          <w:sz w:val="32"/>
          <w:szCs w:val="32"/>
        </w:rPr>
        <w:t>学院办学经费总投入2.91亿元。其中：</w:t>
      </w:r>
      <w:r w:rsidRPr="00165AC9">
        <w:rPr>
          <w:rFonts w:ascii="宋体" w:eastAsia="宋体" w:hAnsi="宋体" w:hint="eastAsia"/>
          <w:color w:val="000000" w:themeColor="text1"/>
          <w:sz w:val="32"/>
          <w:szCs w:val="32"/>
        </w:rPr>
        <w:t>国家财政性教育经费累计投入</w:t>
      </w:r>
      <w:r w:rsidRPr="00165AC9">
        <w:rPr>
          <w:rFonts w:ascii="宋体" w:eastAsia="宋体" w:hAnsi="宋体"/>
          <w:color w:val="000000" w:themeColor="text1"/>
          <w:sz w:val="32"/>
          <w:szCs w:val="32"/>
        </w:rPr>
        <w:t>2.</w:t>
      </w:r>
      <w:r w:rsidR="00B97DD1" w:rsidRPr="00165AC9">
        <w:rPr>
          <w:rFonts w:ascii="宋体" w:eastAsia="宋体" w:hAnsi="宋体"/>
          <w:color w:val="000000" w:themeColor="text1"/>
          <w:sz w:val="32"/>
          <w:szCs w:val="32"/>
        </w:rPr>
        <w:t>49</w:t>
      </w:r>
      <w:r w:rsidRPr="00165AC9">
        <w:rPr>
          <w:rFonts w:ascii="宋体" w:eastAsia="宋体" w:hAnsi="宋体"/>
          <w:color w:val="000000" w:themeColor="text1"/>
          <w:sz w:val="32"/>
          <w:szCs w:val="32"/>
        </w:rPr>
        <w:t>亿元</w:t>
      </w:r>
      <w:r w:rsidR="00165AC9">
        <w:rPr>
          <w:rFonts w:ascii="宋体" w:eastAsia="宋体" w:hAnsi="宋体" w:hint="eastAsia"/>
          <w:color w:val="000000" w:themeColor="text1"/>
          <w:sz w:val="32"/>
          <w:szCs w:val="32"/>
        </w:rPr>
        <w:t>。</w:t>
      </w:r>
      <w:r w:rsidR="00AA3FEE" w:rsidRPr="00165AC9">
        <w:rPr>
          <w:rFonts w:ascii="宋体" w:eastAsia="宋体" w:hAnsi="宋体" w:hint="eastAsia"/>
          <w:color w:val="000000" w:themeColor="text1"/>
          <w:sz w:val="32"/>
          <w:szCs w:val="32"/>
        </w:rPr>
        <w:t>学院经费来源稳定、可靠，</w:t>
      </w:r>
      <w:r w:rsidRPr="00165AC9">
        <w:rPr>
          <w:rFonts w:ascii="宋体" w:eastAsia="宋体" w:hAnsi="宋体"/>
          <w:color w:val="000000" w:themeColor="text1"/>
          <w:sz w:val="32"/>
          <w:szCs w:val="32"/>
        </w:rPr>
        <w:t>保障了</w:t>
      </w:r>
      <w:r w:rsidRPr="00A916F4">
        <w:rPr>
          <w:rFonts w:ascii="宋体" w:eastAsia="宋体" w:hAnsi="宋体"/>
          <w:sz w:val="32"/>
          <w:szCs w:val="32"/>
        </w:rPr>
        <w:t>教学经费需求。</w:t>
      </w:r>
      <w:r w:rsidR="00101B0C" w:rsidRPr="00A916F4">
        <w:rPr>
          <w:rFonts w:ascii="宋体" w:eastAsia="宋体" w:hAnsi="宋体" w:hint="eastAsia"/>
          <w:sz w:val="32"/>
          <w:szCs w:val="32"/>
        </w:rPr>
        <w:t>教育事业费由</w:t>
      </w:r>
      <w:r w:rsidR="00507D8C" w:rsidRPr="00A916F4">
        <w:rPr>
          <w:rFonts w:ascii="宋体" w:eastAsia="宋体" w:hAnsi="宋体" w:hint="eastAsia"/>
          <w:sz w:val="32"/>
          <w:szCs w:val="32"/>
        </w:rPr>
        <w:t>青海省</w:t>
      </w:r>
      <w:r w:rsidR="00101B0C" w:rsidRPr="00A916F4">
        <w:rPr>
          <w:rFonts w:ascii="宋体" w:eastAsia="宋体" w:hAnsi="宋体" w:hint="eastAsia"/>
          <w:sz w:val="32"/>
          <w:szCs w:val="32"/>
        </w:rPr>
        <w:t>财政厅</w:t>
      </w:r>
      <w:r w:rsidR="00341FE5" w:rsidRPr="00A916F4">
        <w:rPr>
          <w:rFonts w:ascii="宋体" w:eastAsia="宋体" w:hAnsi="宋体" w:hint="eastAsia"/>
          <w:sz w:val="32"/>
          <w:szCs w:val="32"/>
        </w:rPr>
        <w:t>基础加增长</w:t>
      </w:r>
      <w:r w:rsidR="00101B0C" w:rsidRPr="00A916F4">
        <w:rPr>
          <w:rFonts w:ascii="宋体" w:eastAsia="宋体" w:hAnsi="宋体" w:hint="eastAsia"/>
          <w:sz w:val="32"/>
          <w:szCs w:val="32"/>
        </w:rPr>
        <w:t>保障，基本建设费由</w:t>
      </w:r>
      <w:r w:rsidR="00507D8C" w:rsidRPr="00A916F4">
        <w:rPr>
          <w:rFonts w:ascii="宋体" w:eastAsia="宋体" w:hAnsi="宋体" w:hint="eastAsia"/>
          <w:sz w:val="32"/>
          <w:szCs w:val="32"/>
        </w:rPr>
        <w:t>青海省</w:t>
      </w:r>
      <w:r w:rsidR="00101B0C" w:rsidRPr="00A916F4">
        <w:rPr>
          <w:rFonts w:ascii="宋体" w:eastAsia="宋体" w:hAnsi="宋体" w:hint="eastAsia"/>
          <w:sz w:val="32"/>
          <w:szCs w:val="32"/>
        </w:rPr>
        <w:t>发改委、</w:t>
      </w:r>
      <w:r w:rsidR="00507D8C" w:rsidRPr="00A916F4">
        <w:rPr>
          <w:rFonts w:ascii="宋体" w:eastAsia="宋体" w:hAnsi="宋体" w:hint="eastAsia"/>
          <w:sz w:val="32"/>
          <w:szCs w:val="32"/>
        </w:rPr>
        <w:t>青海省</w:t>
      </w:r>
      <w:r w:rsidR="00101B0C" w:rsidRPr="00A916F4">
        <w:rPr>
          <w:rFonts w:ascii="宋体" w:eastAsia="宋体" w:hAnsi="宋体" w:hint="eastAsia"/>
          <w:sz w:val="32"/>
          <w:szCs w:val="32"/>
        </w:rPr>
        <w:t>财政厅和</w:t>
      </w:r>
      <w:r w:rsidR="00507D8C" w:rsidRPr="00A916F4">
        <w:rPr>
          <w:rFonts w:ascii="宋体" w:eastAsia="宋体" w:hAnsi="宋体" w:hint="eastAsia"/>
          <w:sz w:val="32"/>
          <w:szCs w:val="32"/>
        </w:rPr>
        <w:t>青海省</w:t>
      </w:r>
      <w:r w:rsidR="00101B0C" w:rsidRPr="00A916F4">
        <w:rPr>
          <w:rFonts w:ascii="宋体" w:eastAsia="宋体" w:hAnsi="宋体" w:hint="eastAsia"/>
          <w:sz w:val="32"/>
          <w:szCs w:val="32"/>
        </w:rPr>
        <w:t>公安厅保障</w:t>
      </w:r>
      <w:r w:rsidR="00E14301" w:rsidRPr="00A916F4">
        <w:rPr>
          <w:rFonts w:ascii="宋体" w:eastAsia="宋体" w:hAnsi="宋体" w:hint="eastAsia"/>
          <w:sz w:val="32"/>
          <w:szCs w:val="32"/>
        </w:rPr>
        <w:t>。</w:t>
      </w:r>
    </w:p>
    <w:p w:rsidR="00A04395" w:rsidRPr="00A916F4" w:rsidRDefault="00A04395" w:rsidP="00AF7C21">
      <w:pPr>
        <w:ind w:firstLineChars="500" w:firstLine="1606"/>
        <w:rPr>
          <w:rFonts w:ascii="宋体" w:eastAsia="宋体" w:hAnsi="宋体"/>
          <w:b/>
          <w:sz w:val="32"/>
          <w:szCs w:val="32"/>
        </w:rPr>
      </w:pPr>
    </w:p>
    <w:p w:rsidR="00334126" w:rsidRDefault="00101B0C" w:rsidP="00334126">
      <w:pPr>
        <w:ind w:firstLineChars="500" w:firstLine="1606"/>
        <w:rPr>
          <w:rFonts w:ascii="宋体" w:eastAsia="宋体" w:hAnsi="宋体"/>
          <w:b/>
          <w:sz w:val="32"/>
          <w:szCs w:val="32"/>
        </w:rPr>
      </w:pPr>
      <w:r w:rsidRPr="00A916F4">
        <w:rPr>
          <w:rFonts w:ascii="宋体" w:eastAsia="宋体" w:hAnsi="宋体" w:hint="eastAsia"/>
          <w:b/>
          <w:sz w:val="32"/>
          <w:szCs w:val="32"/>
        </w:rPr>
        <w:t>第三部分</w:t>
      </w:r>
      <w:r w:rsidRPr="00A916F4">
        <w:rPr>
          <w:rFonts w:ascii="宋体" w:eastAsia="宋体" w:hAnsi="宋体"/>
          <w:b/>
          <w:sz w:val="32"/>
          <w:szCs w:val="32"/>
        </w:rPr>
        <w:t xml:space="preserve">  存在问题和改进措施</w:t>
      </w:r>
    </w:p>
    <w:p w:rsidR="00A04395" w:rsidRDefault="00A04395" w:rsidP="00334126">
      <w:pPr>
        <w:ind w:firstLineChars="200" w:firstLine="640"/>
        <w:rPr>
          <w:rFonts w:ascii="宋体" w:eastAsia="宋体" w:hAnsi="宋体"/>
          <w:sz w:val="32"/>
          <w:szCs w:val="32"/>
        </w:rPr>
      </w:pPr>
    </w:p>
    <w:p w:rsidR="00334126" w:rsidRDefault="00A9467A" w:rsidP="00334126">
      <w:pPr>
        <w:ind w:firstLineChars="200" w:firstLine="640"/>
        <w:rPr>
          <w:rFonts w:ascii="宋体" w:eastAsia="宋体" w:hAnsi="宋体"/>
          <w:b/>
          <w:sz w:val="32"/>
          <w:szCs w:val="32"/>
        </w:rPr>
      </w:pPr>
      <w:r w:rsidRPr="00156DFD">
        <w:rPr>
          <w:rFonts w:ascii="宋体" w:eastAsia="宋体" w:hAnsi="宋体"/>
          <w:sz w:val="32"/>
          <w:szCs w:val="32"/>
        </w:rPr>
        <w:t>学院</w:t>
      </w:r>
      <w:r w:rsidRPr="00156DFD">
        <w:rPr>
          <w:rFonts w:ascii="宋体" w:eastAsia="宋体" w:hAnsi="宋体" w:hint="eastAsia"/>
          <w:sz w:val="32"/>
          <w:szCs w:val="32"/>
        </w:rPr>
        <w:t>教育</w:t>
      </w:r>
      <w:r w:rsidRPr="00156DFD">
        <w:rPr>
          <w:rFonts w:ascii="宋体" w:eastAsia="宋体" w:hAnsi="宋体"/>
          <w:sz w:val="32"/>
          <w:szCs w:val="32"/>
        </w:rPr>
        <w:t>教学</w:t>
      </w:r>
      <w:r w:rsidRPr="00156DFD">
        <w:rPr>
          <w:rFonts w:ascii="宋体" w:eastAsia="宋体" w:hAnsi="宋体" w:hint="eastAsia"/>
          <w:sz w:val="32"/>
          <w:szCs w:val="32"/>
        </w:rPr>
        <w:t>工作</w:t>
      </w:r>
      <w:r w:rsidRPr="00156DFD">
        <w:rPr>
          <w:rFonts w:ascii="宋体" w:eastAsia="宋体" w:hAnsi="宋体"/>
          <w:sz w:val="32"/>
          <w:szCs w:val="32"/>
        </w:rPr>
        <w:t>总体上符合</w:t>
      </w:r>
      <w:r w:rsidR="00FC6C00" w:rsidRPr="00156DFD">
        <w:rPr>
          <w:rFonts w:ascii="宋体" w:eastAsia="宋体" w:hAnsi="宋体" w:hint="eastAsia"/>
          <w:sz w:val="32"/>
          <w:szCs w:val="32"/>
        </w:rPr>
        <w:t>我省</w:t>
      </w:r>
      <w:r w:rsidR="00FC6C00" w:rsidRPr="00156DFD">
        <w:rPr>
          <w:rFonts w:ascii="宋体" w:eastAsia="宋体" w:hAnsi="宋体"/>
          <w:sz w:val="32"/>
          <w:szCs w:val="32"/>
        </w:rPr>
        <w:t>经济社会发展</w:t>
      </w:r>
      <w:r w:rsidR="00FC6C00" w:rsidRPr="00156DFD">
        <w:rPr>
          <w:rFonts w:ascii="宋体" w:eastAsia="宋体" w:hAnsi="宋体" w:hint="eastAsia"/>
          <w:sz w:val="32"/>
          <w:szCs w:val="32"/>
        </w:rPr>
        <w:t>、适应</w:t>
      </w:r>
      <w:r w:rsidR="00FC6C00" w:rsidRPr="00156DFD">
        <w:rPr>
          <w:rFonts w:ascii="宋体" w:eastAsia="宋体" w:hAnsi="宋体"/>
          <w:sz w:val="32"/>
          <w:szCs w:val="32"/>
        </w:rPr>
        <w:t>我省</w:t>
      </w:r>
      <w:r w:rsidRPr="00156DFD">
        <w:rPr>
          <w:rFonts w:ascii="宋体" w:eastAsia="宋体" w:hAnsi="宋体"/>
          <w:sz w:val="32"/>
          <w:szCs w:val="32"/>
        </w:rPr>
        <w:t>公安教育训练</w:t>
      </w:r>
      <w:r w:rsidR="00FC6C00" w:rsidRPr="00156DFD">
        <w:rPr>
          <w:rFonts w:ascii="宋体" w:eastAsia="宋体" w:hAnsi="宋体" w:hint="eastAsia"/>
          <w:sz w:val="32"/>
          <w:szCs w:val="32"/>
        </w:rPr>
        <w:t>发展</w:t>
      </w:r>
      <w:r w:rsidR="00FC6C00" w:rsidRPr="00156DFD">
        <w:rPr>
          <w:rFonts w:ascii="宋体" w:eastAsia="宋体" w:hAnsi="宋体"/>
          <w:sz w:val="32"/>
          <w:szCs w:val="32"/>
        </w:rPr>
        <w:t>需要，</w:t>
      </w:r>
      <w:r w:rsidR="005B2F57" w:rsidRPr="00156DFD">
        <w:rPr>
          <w:rFonts w:ascii="宋体" w:eastAsia="宋体" w:hAnsi="宋体" w:hint="eastAsia"/>
          <w:sz w:val="32"/>
          <w:szCs w:val="32"/>
        </w:rPr>
        <w:t>但对照高职教育改革发展的新趋势</w:t>
      </w:r>
      <w:r w:rsidR="00156DFD" w:rsidRPr="00156DFD">
        <w:rPr>
          <w:rFonts w:ascii="宋体" w:eastAsia="宋体" w:hAnsi="宋体" w:hint="eastAsia"/>
          <w:sz w:val="32"/>
          <w:szCs w:val="32"/>
        </w:rPr>
        <w:t>新内涵</w:t>
      </w:r>
      <w:r w:rsidR="005B2F57" w:rsidRPr="00156DFD">
        <w:rPr>
          <w:rFonts w:ascii="宋体" w:eastAsia="宋体" w:hAnsi="宋体" w:hint="eastAsia"/>
          <w:sz w:val="32"/>
          <w:szCs w:val="32"/>
        </w:rPr>
        <w:t>新要求，</w:t>
      </w:r>
      <w:r w:rsidR="00156DFD" w:rsidRPr="00156DFD">
        <w:rPr>
          <w:rFonts w:ascii="宋体" w:eastAsia="宋体" w:hAnsi="宋体" w:hint="eastAsia"/>
          <w:sz w:val="32"/>
          <w:szCs w:val="32"/>
        </w:rPr>
        <w:t>还</w:t>
      </w:r>
      <w:r w:rsidR="00FC6C00" w:rsidRPr="00156DFD">
        <w:rPr>
          <w:rFonts w:ascii="宋体" w:eastAsia="宋体" w:hAnsi="宋体"/>
          <w:sz w:val="32"/>
          <w:szCs w:val="32"/>
        </w:rPr>
        <w:t>存在一些比较</w:t>
      </w:r>
      <w:r w:rsidR="00FC6C00" w:rsidRPr="00156DFD">
        <w:rPr>
          <w:rFonts w:ascii="宋体" w:eastAsia="宋体" w:hAnsi="宋体" w:hint="eastAsia"/>
          <w:sz w:val="32"/>
          <w:szCs w:val="32"/>
        </w:rPr>
        <w:t>突出</w:t>
      </w:r>
      <w:r w:rsidR="00FC6C00" w:rsidRPr="00156DFD">
        <w:rPr>
          <w:rFonts w:ascii="宋体" w:eastAsia="宋体" w:hAnsi="宋体"/>
          <w:sz w:val="32"/>
          <w:szCs w:val="32"/>
        </w:rPr>
        <w:t>的问题和短板</w:t>
      </w:r>
      <w:r w:rsidR="005B2F57" w:rsidRPr="00156DFD">
        <w:rPr>
          <w:rFonts w:ascii="宋体" w:eastAsia="宋体" w:hAnsi="宋体" w:hint="eastAsia"/>
          <w:sz w:val="32"/>
          <w:szCs w:val="32"/>
        </w:rPr>
        <w:t>：</w:t>
      </w:r>
    </w:p>
    <w:p w:rsidR="00334126" w:rsidRDefault="00C05063" w:rsidP="00334126">
      <w:pPr>
        <w:ind w:firstLineChars="200" w:firstLine="643"/>
        <w:rPr>
          <w:rFonts w:ascii="宋体" w:eastAsia="宋体" w:hAnsi="宋体"/>
          <w:b/>
          <w:sz w:val="32"/>
          <w:szCs w:val="32"/>
        </w:rPr>
      </w:pPr>
      <w:r w:rsidRPr="004C27D1">
        <w:rPr>
          <w:rFonts w:ascii="宋体" w:eastAsia="宋体" w:hAnsi="宋体" w:hint="eastAsia"/>
          <w:b/>
          <w:sz w:val="32"/>
          <w:szCs w:val="32"/>
        </w:rPr>
        <w:t>一、专业</w:t>
      </w:r>
      <w:r w:rsidR="009043AF" w:rsidRPr="004C27D1">
        <w:rPr>
          <w:rFonts w:ascii="宋体" w:eastAsia="宋体" w:hAnsi="宋体"/>
          <w:b/>
          <w:sz w:val="32"/>
          <w:szCs w:val="32"/>
        </w:rPr>
        <w:t>课程</w:t>
      </w:r>
      <w:r w:rsidRPr="004C27D1">
        <w:rPr>
          <w:rFonts w:ascii="宋体" w:eastAsia="宋体" w:hAnsi="宋体" w:hint="eastAsia"/>
          <w:b/>
          <w:sz w:val="32"/>
          <w:szCs w:val="32"/>
        </w:rPr>
        <w:t>建设</w:t>
      </w:r>
    </w:p>
    <w:p w:rsidR="00F0668B" w:rsidRDefault="00C05063" w:rsidP="00536CD1">
      <w:pPr>
        <w:spacing w:line="360" w:lineRule="auto"/>
        <w:ind w:firstLine="600"/>
        <w:rPr>
          <w:rFonts w:ascii="宋体" w:eastAsia="宋体" w:hAnsi="宋体"/>
          <w:sz w:val="32"/>
          <w:szCs w:val="32"/>
        </w:rPr>
      </w:pPr>
      <w:r w:rsidRPr="00156DFD">
        <w:rPr>
          <w:rFonts w:ascii="宋体" w:eastAsia="宋体" w:hAnsi="宋体" w:hint="eastAsia"/>
          <w:sz w:val="32"/>
          <w:szCs w:val="32"/>
        </w:rPr>
        <w:lastRenderedPageBreak/>
        <w:t>专业建设质量</w:t>
      </w:r>
      <w:r w:rsidR="00D86029">
        <w:rPr>
          <w:rFonts w:ascii="宋体" w:eastAsia="宋体" w:hAnsi="宋体" w:hint="eastAsia"/>
          <w:sz w:val="32"/>
          <w:szCs w:val="32"/>
        </w:rPr>
        <w:t>上还</w:t>
      </w:r>
      <w:r w:rsidRPr="00156DFD">
        <w:rPr>
          <w:rFonts w:ascii="宋体" w:eastAsia="宋体" w:hAnsi="宋体" w:hint="eastAsia"/>
          <w:sz w:val="32"/>
          <w:szCs w:val="32"/>
        </w:rPr>
        <w:t>有待提升</w:t>
      </w:r>
      <w:r w:rsidR="00D86029">
        <w:rPr>
          <w:rFonts w:ascii="宋体" w:eastAsia="宋体" w:hAnsi="宋体" w:hint="eastAsia"/>
          <w:sz w:val="32"/>
          <w:szCs w:val="32"/>
        </w:rPr>
        <w:t>，</w:t>
      </w:r>
      <w:r w:rsidR="00156DFD" w:rsidRPr="00156DFD">
        <w:rPr>
          <w:rFonts w:ascii="宋体" w:eastAsia="宋体" w:hAnsi="宋体" w:hint="eastAsia"/>
          <w:sz w:val="32"/>
          <w:szCs w:val="32"/>
        </w:rPr>
        <w:t>有些专业之间的</w:t>
      </w:r>
      <w:r w:rsidR="00156DFD" w:rsidRPr="00156DFD">
        <w:rPr>
          <w:rFonts w:ascii="宋体" w:eastAsia="宋体" w:hAnsi="宋体"/>
          <w:sz w:val="32"/>
          <w:szCs w:val="32"/>
        </w:rPr>
        <w:t>发展</w:t>
      </w:r>
      <w:r w:rsidR="00D86029">
        <w:rPr>
          <w:rFonts w:ascii="宋体" w:eastAsia="宋体" w:hAnsi="宋体" w:hint="eastAsia"/>
          <w:sz w:val="32"/>
          <w:szCs w:val="32"/>
        </w:rPr>
        <w:t>还</w:t>
      </w:r>
      <w:r w:rsidR="00156DFD" w:rsidRPr="00156DFD">
        <w:rPr>
          <w:rFonts w:ascii="宋体" w:eastAsia="宋体" w:hAnsi="宋体"/>
          <w:sz w:val="32"/>
          <w:szCs w:val="32"/>
        </w:rPr>
        <w:t>不够平衡，</w:t>
      </w:r>
      <w:r w:rsidR="00536CD1">
        <w:rPr>
          <w:rFonts w:ascii="宋体" w:eastAsia="宋体" w:hAnsi="宋体" w:hint="eastAsia"/>
          <w:sz w:val="32"/>
          <w:szCs w:val="32"/>
        </w:rPr>
        <w:t>在建设</w:t>
      </w:r>
      <w:r w:rsidR="00536CD1" w:rsidRPr="00536CD1">
        <w:rPr>
          <w:rFonts w:ascii="宋体" w:eastAsia="宋体" w:hAnsi="宋体" w:hint="eastAsia"/>
          <w:sz w:val="32"/>
          <w:szCs w:val="32"/>
        </w:rPr>
        <w:t>省级示范专业、优势特色专业上还有</w:t>
      </w:r>
      <w:r w:rsidR="00536CD1" w:rsidRPr="00536CD1">
        <w:rPr>
          <w:rFonts w:ascii="宋体" w:eastAsia="宋体" w:hAnsi="宋体"/>
          <w:sz w:val="32"/>
          <w:szCs w:val="32"/>
        </w:rPr>
        <w:t>一定差距</w:t>
      </w:r>
      <w:r w:rsidR="00536CD1">
        <w:rPr>
          <w:rFonts w:ascii="宋体" w:eastAsia="宋体" w:hAnsi="宋体" w:hint="eastAsia"/>
          <w:sz w:val="32"/>
          <w:szCs w:val="32"/>
        </w:rPr>
        <w:t>。</w:t>
      </w:r>
      <w:r w:rsidR="00156DFD" w:rsidRPr="00156DFD">
        <w:rPr>
          <w:rFonts w:ascii="宋体" w:eastAsia="宋体" w:hAnsi="宋体" w:hint="eastAsia"/>
          <w:sz w:val="32"/>
          <w:szCs w:val="32"/>
        </w:rPr>
        <w:t>教学管理水平</w:t>
      </w:r>
      <w:r w:rsidR="00D86029">
        <w:rPr>
          <w:rFonts w:ascii="宋体" w:eastAsia="宋体" w:hAnsi="宋体" w:hint="eastAsia"/>
          <w:sz w:val="32"/>
          <w:szCs w:val="32"/>
        </w:rPr>
        <w:t>上</w:t>
      </w:r>
      <w:r w:rsidR="00D86029">
        <w:rPr>
          <w:rFonts w:ascii="宋体" w:eastAsia="宋体" w:hAnsi="宋体"/>
          <w:sz w:val="32"/>
          <w:szCs w:val="32"/>
        </w:rPr>
        <w:t>还</w:t>
      </w:r>
      <w:r w:rsidR="00156DFD" w:rsidRPr="00156DFD">
        <w:rPr>
          <w:rFonts w:ascii="宋体" w:eastAsia="宋体" w:hAnsi="宋体" w:hint="eastAsia"/>
          <w:sz w:val="32"/>
          <w:szCs w:val="32"/>
        </w:rPr>
        <w:t>有待提高，</w:t>
      </w:r>
      <w:r w:rsidR="005B2F57" w:rsidRPr="00156DFD">
        <w:rPr>
          <w:rFonts w:ascii="宋体" w:eastAsia="宋体" w:hAnsi="宋体" w:hint="eastAsia"/>
          <w:sz w:val="32"/>
          <w:szCs w:val="32"/>
        </w:rPr>
        <w:t>专业课程体系</w:t>
      </w:r>
      <w:r w:rsidR="00D86029">
        <w:rPr>
          <w:rFonts w:ascii="宋体" w:eastAsia="宋体" w:hAnsi="宋体" w:hint="eastAsia"/>
          <w:sz w:val="32"/>
          <w:szCs w:val="32"/>
        </w:rPr>
        <w:t>还</w:t>
      </w:r>
      <w:r w:rsidR="005B2F57" w:rsidRPr="00156DFD">
        <w:rPr>
          <w:rFonts w:ascii="宋体" w:eastAsia="宋体" w:hAnsi="宋体" w:hint="eastAsia"/>
          <w:sz w:val="32"/>
          <w:szCs w:val="32"/>
        </w:rPr>
        <w:t>不够完善，</w:t>
      </w:r>
      <w:r w:rsidR="00D13EF0" w:rsidRPr="00156DFD">
        <w:rPr>
          <w:rFonts w:ascii="宋体" w:eastAsia="宋体" w:hAnsi="宋体" w:hint="eastAsia"/>
          <w:sz w:val="32"/>
          <w:szCs w:val="32"/>
        </w:rPr>
        <w:t>办学特色尚不</w:t>
      </w:r>
      <w:r w:rsidR="00156DFD" w:rsidRPr="00156DFD">
        <w:rPr>
          <w:rFonts w:ascii="宋体" w:eastAsia="宋体" w:hAnsi="宋体" w:hint="eastAsia"/>
          <w:sz w:val="32"/>
          <w:szCs w:val="32"/>
        </w:rPr>
        <w:t>够</w:t>
      </w:r>
      <w:r w:rsidR="00D13EF0" w:rsidRPr="00156DFD">
        <w:rPr>
          <w:rFonts w:ascii="宋体" w:eastAsia="宋体" w:hAnsi="宋体" w:hint="eastAsia"/>
          <w:sz w:val="32"/>
          <w:szCs w:val="32"/>
        </w:rPr>
        <w:t>突出</w:t>
      </w:r>
      <w:r w:rsidR="008233A9">
        <w:rPr>
          <w:rFonts w:ascii="宋体" w:eastAsia="宋体" w:hAnsi="宋体" w:hint="eastAsia"/>
          <w:sz w:val="32"/>
          <w:szCs w:val="32"/>
        </w:rPr>
        <w:t>。</w:t>
      </w:r>
      <w:r w:rsidR="002E0ED8">
        <w:rPr>
          <w:rFonts w:ascii="宋体" w:eastAsia="宋体" w:hAnsi="宋体" w:hint="eastAsia"/>
          <w:sz w:val="32"/>
          <w:szCs w:val="32"/>
        </w:rPr>
        <w:t>教学</w:t>
      </w:r>
      <w:r w:rsidR="002E0ED8">
        <w:rPr>
          <w:rFonts w:ascii="宋体" w:eastAsia="宋体" w:hAnsi="宋体"/>
          <w:sz w:val="32"/>
          <w:szCs w:val="32"/>
        </w:rPr>
        <w:t>质量建设评价体系</w:t>
      </w:r>
      <w:r w:rsidR="00D86029">
        <w:rPr>
          <w:rFonts w:ascii="宋体" w:eastAsia="宋体" w:hAnsi="宋体" w:hint="eastAsia"/>
          <w:sz w:val="32"/>
          <w:szCs w:val="32"/>
        </w:rPr>
        <w:t>上</w:t>
      </w:r>
      <w:r w:rsidR="00D86029">
        <w:rPr>
          <w:rFonts w:ascii="宋体" w:eastAsia="宋体" w:hAnsi="宋体"/>
          <w:sz w:val="32"/>
          <w:szCs w:val="32"/>
        </w:rPr>
        <w:t>还</w:t>
      </w:r>
      <w:r w:rsidR="002E0ED8">
        <w:rPr>
          <w:rFonts w:ascii="宋体" w:eastAsia="宋体" w:hAnsi="宋体"/>
          <w:sz w:val="32"/>
          <w:szCs w:val="32"/>
        </w:rPr>
        <w:t>不够健全，对教学研究</w:t>
      </w:r>
      <w:r w:rsidR="002E0ED8">
        <w:rPr>
          <w:rFonts w:ascii="宋体" w:eastAsia="宋体" w:hAnsi="宋体" w:hint="eastAsia"/>
          <w:sz w:val="32"/>
          <w:szCs w:val="32"/>
        </w:rPr>
        <w:t>分析</w:t>
      </w:r>
      <w:r w:rsidR="002E0ED8">
        <w:rPr>
          <w:rFonts w:ascii="宋体" w:eastAsia="宋体" w:hAnsi="宋体"/>
          <w:sz w:val="32"/>
          <w:szCs w:val="32"/>
        </w:rPr>
        <w:t>不够</w:t>
      </w:r>
      <w:r w:rsidR="008233A9">
        <w:rPr>
          <w:rFonts w:ascii="宋体" w:eastAsia="宋体" w:hAnsi="宋体" w:hint="eastAsia"/>
          <w:sz w:val="32"/>
          <w:szCs w:val="32"/>
        </w:rPr>
        <w:t>。</w:t>
      </w:r>
      <w:r w:rsidRPr="00156DFD">
        <w:rPr>
          <w:rFonts w:ascii="宋体" w:eastAsia="宋体" w:hAnsi="宋体" w:hint="eastAsia"/>
          <w:sz w:val="32"/>
          <w:szCs w:val="32"/>
        </w:rPr>
        <w:t>科研团队作用发挥不明显</w:t>
      </w:r>
      <w:r w:rsidR="00536CD1">
        <w:rPr>
          <w:rFonts w:ascii="宋体" w:eastAsia="宋体" w:hAnsi="宋体" w:hint="eastAsia"/>
          <w:sz w:val="32"/>
          <w:szCs w:val="32"/>
        </w:rPr>
        <w:t>、</w:t>
      </w:r>
      <w:r w:rsidR="00536CD1">
        <w:rPr>
          <w:rFonts w:ascii="宋体" w:eastAsia="宋体" w:hAnsi="宋体"/>
          <w:sz w:val="32"/>
          <w:szCs w:val="32"/>
        </w:rPr>
        <w:t>科研</w:t>
      </w:r>
      <w:r w:rsidR="00536CD1" w:rsidRPr="007F4FF0">
        <w:rPr>
          <w:rFonts w:ascii="宋体" w:eastAsia="宋体" w:hAnsi="宋体" w:hint="eastAsia"/>
          <w:sz w:val="32"/>
          <w:szCs w:val="32"/>
        </w:rPr>
        <w:t>激励机制滞后，教学科研服务支撑能力还与</w:t>
      </w:r>
      <w:r w:rsidR="00536CD1" w:rsidRPr="007F4FF0">
        <w:rPr>
          <w:rFonts w:ascii="宋体" w:eastAsia="宋体" w:hAnsi="宋体"/>
          <w:sz w:val="32"/>
          <w:szCs w:val="32"/>
        </w:rPr>
        <w:t>高职教育要求</w:t>
      </w:r>
      <w:r w:rsidR="00536CD1" w:rsidRPr="007F4FF0">
        <w:rPr>
          <w:rFonts w:ascii="宋体" w:eastAsia="宋体" w:hAnsi="宋体" w:hint="eastAsia"/>
          <w:sz w:val="32"/>
          <w:szCs w:val="32"/>
        </w:rPr>
        <w:t>不相适应。</w:t>
      </w:r>
      <w:r w:rsidR="007F4FF0">
        <w:rPr>
          <w:rFonts w:ascii="宋体" w:eastAsia="宋体" w:hAnsi="宋体" w:hint="eastAsia"/>
          <w:sz w:val="32"/>
          <w:szCs w:val="32"/>
        </w:rPr>
        <w:t>校局合作双向交流、人员</w:t>
      </w:r>
      <w:r w:rsidR="007F4FF0">
        <w:rPr>
          <w:rFonts w:ascii="宋体" w:eastAsia="宋体" w:hAnsi="宋体"/>
          <w:sz w:val="32"/>
          <w:szCs w:val="32"/>
        </w:rPr>
        <w:t>互</w:t>
      </w:r>
      <w:r w:rsidR="007F4FF0">
        <w:rPr>
          <w:rFonts w:ascii="宋体" w:eastAsia="宋体" w:hAnsi="宋体" w:hint="eastAsia"/>
          <w:sz w:val="32"/>
          <w:szCs w:val="32"/>
        </w:rPr>
        <w:t>聘机制不够</w:t>
      </w:r>
      <w:r w:rsidR="008233A9">
        <w:rPr>
          <w:rFonts w:ascii="宋体" w:eastAsia="宋体" w:hAnsi="宋体" w:hint="eastAsia"/>
          <w:sz w:val="32"/>
          <w:szCs w:val="32"/>
        </w:rPr>
        <w:t>深入</w:t>
      </w:r>
      <w:r w:rsidR="007F4FF0">
        <w:rPr>
          <w:rFonts w:ascii="宋体" w:eastAsia="宋体" w:hAnsi="宋体" w:hint="eastAsia"/>
          <w:sz w:val="32"/>
          <w:szCs w:val="32"/>
        </w:rPr>
        <w:t>，</w:t>
      </w:r>
      <w:r w:rsidR="00D13EF0" w:rsidRPr="00156DFD">
        <w:rPr>
          <w:rFonts w:ascii="宋体" w:eastAsia="宋体" w:hAnsi="宋体" w:hint="eastAsia"/>
          <w:sz w:val="32"/>
          <w:szCs w:val="32"/>
        </w:rPr>
        <w:t>实</w:t>
      </w:r>
      <w:r w:rsidR="005B2F57" w:rsidRPr="00156DFD">
        <w:rPr>
          <w:rFonts w:ascii="宋体" w:eastAsia="宋体" w:hAnsi="宋体" w:hint="eastAsia"/>
          <w:sz w:val="32"/>
          <w:szCs w:val="32"/>
        </w:rPr>
        <w:t>战化教学的理念、方法</w:t>
      </w:r>
      <w:r w:rsidR="007F4FF0">
        <w:rPr>
          <w:rFonts w:ascii="宋体" w:eastAsia="宋体" w:hAnsi="宋体" w:hint="eastAsia"/>
          <w:sz w:val="32"/>
          <w:szCs w:val="32"/>
        </w:rPr>
        <w:t>、</w:t>
      </w:r>
      <w:r w:rsidR="007F4FF0">
        <w:rPr>
          <w:rFonts w:ascii="宋体" w:eastAsia="宋体" w:hAnsi="宋体"/>
          <w:sz w:val="32"/>
          <w:szCs w:val="32"/>
        </w:rPr>
        <w:t>能力</w:t>
      </w:r>
      <w:r w:rsidR="00D13EF0" w:rsidRPr="00156DFD">
        <w:rPr>
          <w:rFonts w:ascii="宋体" w:eastAsia="宋体" w:hAnsi="宋体" w:hint="eastAsia"/>
          <w:sz w:val="32"/>
          <w:szCs w:val="32"/>
        </w:rPr>
        <w:t>与</w:t>
      </w:r>
      <w:r w:rsidR="00537F1C">
        <w:rPr>
          <w:rFonts w:ascii="宋体" w:eastAsia="宋体" w:hAnsi="宋体" w:hint="eastAsia"/>
          <w:sz w:val="32"/>
          <w:szCs w:val="32"/>
        </w:rPr>
        <w:t>公安</w:t>
      </w:r>
      <w:r w:rsidR="00537F1C">
        <w:rPr>
          <w:rFonts w:ascii="宋体" w:eastAsia="宋体" w:hAnsi="宋体"/>
          <w:sz w:val="32"/>
          <w:szCs w:val="32"/>
        </w:rPr>
        <w:t>司法</w:t>
      </w:r>
      <w:r w:rsidR="00D13EF0" w:rsidRPr="00156DFD">
        <w:rPr>
          <w:rFonts w:ascii="宋体" w:eastAsia="宋体" w:hAnsi="宋体" w:hint="eastAsia"/>
          <w:sz w:val="32"/>
          <w:szCs w:val="32"/>
        </w:rPr>
        <w:t>实战</w:t>
      </w:r>
      <w:r w:rsidR="00D13EF0">
        <w:rPr>
          <w:rFonts w:ascii="宋体" w:eastAsia="宋体" w:hAnsi="宋体" w:hint="eastAsia"/>
          <w:sz w:val="32"/>
          <w:szCs w:val="32"/>
        </w:rPr>
        <w:t>联系</w:t>
      </w:r>
      <w:r w:rsidR="005B2F57" w:rsidRPr="00A916F4">
        <w:rPr>
          <w:rFonts w:ascii="宋体" w:eastAsia="宋体" w:hAnsi="宋体"/>
          <w:sz w:val="32"/>
          <w:szCs w:val="32"/>
        </w:rPr>
        <w:t>不够</w:t>
      </w:r>
      <w:r w:rsidR="00D13EF0">
        <w:rPr>
          <w:rFonts w:ascii="宋体" w:eastAsia="宋体" w:hAnsi="宋体" w:hint="eastAsia"/>
          <w:sz w:val="32"/>
          <w:szCs w:val="32"/>
        </w:rPr>
        <w:t>紧密。</w:t>
      </w:r>
    </w:p>
    <w:p w:rsidR="006306EE" w:rsidRPr="00A916F4" w:rsidRDefault="00156DFD" w:rsidP="00536CD1">
      <w:pPr>
        <w:spacing w:line="360" w:lineRule="auto"/>
        <w:ind w:firstLine="600"/>
        <w:rPr>
          <w:rFonts w:ascii="宋体" w:eastAsia="宋体" w:hAnsi="宋体"/>
          <w:sz w:val="32"/>
          <w:szCs w:val="32"/>
        </w:rPr>
      </w:pPr>
      <w:r>
        <w:rPr>
          <w:rFonts w:ascii="宋体" w:eastAsia="宋体" w:hAnsi="宋体" w:hint="eastAsia"/>
          <w:sz w:val="32"/>
          <w:szCs w:val="32"/>
        </w:rPr>
        <w:t>提升</w:t>
      </w:r>
      <w:r>
        <w:rPr>
          <w:rFonts w:ascii="宋体" w:eastAsia="宋体" w:hAnsi="宋体"/>
          <w:sz w:val="32"/>
          <w:szCs w:val="32"/>
        </w:rPr>
        <w:t>专业建设</w:t>
      </w:r>
      <w:r>
        <w:rPr>
          <w:rFonts w:ascii="宋体" w:eastAsia="宋体" w:hAnsi="宋体" w:hint="eastAsia"/>
          <w:sz w:val="32"/>
          <w:szCs w:val="32"/>
        </w:rPr>
        <w:t>力度，构建</w:t>
      </w:r>
      <w:r>
        <w:rPr>
          <w:rFonts w:ascii="宋体" w:eastAsia="宋体" w:hAnsi="宋体"/>
          <w:sz w:val="32"/>
          <w:szCs w:val="32"/>
        </w:rPr>
        <w:t>科学</w:t>
      </w:r>
      <w:r>
        <w:rPr>
          <w:rFonts w:ascii="宋体" w:eastAsia="宋体" w:hAnsi="宋体" w:hint="eastAsia"/>
          <w:sz w:val="32"/>
          <w:szCs w:val="32"/>
        </w:rPr>
        <w:t>、</w:t>
      </w:r>
      <w:r>
        <w:rPr>
          <w:rFonts w:ascii="宋体" w:eastAsia="宋体" w:hAnsi="宋体"/>
          <w:sz w:val="32"/>
          <w:szCs w:val="32"/>
        </w:rPr>
        <w:t>合理的专业</w:t>
      </w:r>
      <w:r>
        <w:rPr>
          <w:rFonts w:ascii="宋体" w:eastAsia="宋体" w:hAnsi="宋体" w:hint="eastAsia"/>
          <w:sz w:val="32"/>
          <w:szCs w:val="32"/>
        </w:rPr>
        <w:t>建设</w:t>
      </w:r>
      <w:r>
        <w:rPr>
          <w:rFonts w:ascii="宋体" w:eastAsia="宋体" w:hAnsi="宋体"/>
          <w:sz w:val="32"/>
          <w:szCs w:val="32"/>
        </w:rPr>
        <w:t>团队，</w:t>
      </w:r>
      <w:r w:rsidR="008233A9">
        <w:rPr>
          <w:rFonts w:ascii="宋体" w:eastAsia="宋体" w:hAnsi="宋体" w:hint="eastAsia"/>
          <w:sz w:val="32"/>
          <w:szCs w:val="32"/>
        </w:rPr>
        <w:t>提升专业</w:t>
      </w:r>
      <w:r w:rsidR="008233A9">
        <w:rPr>
          <w:rFonts w:ascii="宋体" w:eastAsia="宋体" w:hAnsi="宋体"/>
          <w:sz w:val="32"/>
          <w:szCs w:val="32"/>
        </w:rPr>
        <w:t>带头人驾驭专业建设</w:t>
      </w:r>
      <w:r w:rsidR="008233A9">
        <w:rPr>
          <w:rFonts w:ascii="宋体" w:eastAsia="宋体" w:hAnsi="宋体" w:hint="eastAsia"/>
          <w:sz w:val="32"/>
          <w:szCs w:val="32"/>
        </w:rPr>
        <w:t>的</w:t>
      </w:r>
      <w:r w:rsidR="008233A9">
        <w:rPr>
          <w:rFonts w:ascii="宋体" w:eastAsia="宋体" w:hAnsi="宋体"/>
          <w:sz w:val="32"/>
          <w:szCs w:val="32"/>
        </w:rPr>
        <w:t>能力</w:t>
      </w:r>
      <w:r w:rsidR="008233A9">
        <w:rPr>
          <w:rFonts w:ascii="宋体" w:eastAsia="宋体" w:hAnsi="宋体" w:hint="eastAsia"/>
          <w:sz w:val="32"/>
          <w:szCs w:val="32"/>
        </w:rPr>
        <w:t>，</w:t>
      </w:r>
      <w:r w:rsidR="008233A9">
        <w:rPr>
          <w:rFonts w:ascii="宋体" w:eastAsia="宋体" w:hAnsi="宋体"/>
          <w:sz w:val="32"/>
          <w:szCs w:val="32"/>
        </w:rPr>
        <w:t>发挥</w:t>
      </w:r>
      <w:r w:rsidR="008233A9" w:rsidRPr="00C05063">
        <w:rPr>
          <w:rFonts w:ascii="宋体" w:eastAsia="宋体" w:hAnsi="宋体" w:hint="eastAsia"/>
          <w:sz w:val="32"/>
          <w:szCs w:val="32"/>
        </w:rPr>
        <w:t>专业带头人</w:t>
      </w:r>
      <w:r w:rsidR="008233A9">
        <w:rPr>
          <w:rFonts w:ascii="宋体" w:eastAsia="宋体" w:hAnsi="宋体" w:hint="eastAsia"/>
          <w:sz w:val="32"/>
          <w:szCs w:val="32"/>
        </w:rPr>
        <w:t>的</w:t>
      </w:r>
      <w:r w:rsidR="008233A9">
        <w:rPr>
          <w:rFonts w:ascii="宋体" w:eastAsia="宋体" w:hAnsi="宋体"/>
          <w:sz w:val="32"/>
          <w:szCs w:val="32"/>
        </w:rPr>
        <w:t>作用</w:t>
      </w:r>
      <w:r w:rsidR="008233A9" w:rsidRPr="00C05063">
        <w:rPr>
          <w:rFonts w:ascii="宋体" w:eastAsia="宋体" w:hAnsi="宋体" w:hint="eastAsia"/>
          <w:sz w:val="32"/>
          <w:szCs w:val="32"/>
        </w:rPr>
        <w:t>，</w:t>
      </w:r>
      <w:r w:rsidR="008233A9" w:rsidRPr="00A916F4">
        <w:rPr>
          <w:rFonts w:ascii="宋体" w:eastAsia="宋体" w:hAnsi="宋体" w:hint="eastAsia"/>
          <w:sz w:val="32"/>
          <w:szCs w:val="32"/>
        </w:rPr>
        <w:t>全面提</w:t>
      </w:r>
      <w:r w:rsidR="008233A9">
        <w:rPr>
          <w:rFonts w:ascii="宋体" w:eastAsia="宋体" w:hAnsi="宋体" w:hint="eastAsia"/>
          <w:sz w:val="32"/>
          <w:szCs w:val="32"/>
        </w:rPr>
        <w:t>升专业建设</w:t>
      </w:r>
      <w:r w:rsidR="008233A9">
        <w:rPr>
          <w:rFonts w:ascii="宋体" w:eastAsia="宋体" w:hAnsi="宋体"/>
          <w:sz w:val="32"/>
          <w:szCs w:val="32"/>
        </w:rPr>
        <w:t>课程建设</w:t>
      </w:r>
      <w:r w:rsidR="008233A9" w:rsidRPr="00A916F4">
        <w:rPr>
          <w:rFonts w:ascii="宋体" w:eastAsia="宋体" w:hAnsi="宋体" w:hint="eastAsia"/>
          <w:sz w:val="32"/>
          <w:szCs w:val="32"/>
        </w:rPr>
        <w:t>，</w:t>
      </w:r>
      <w:r w:rsidRPr="00A916F4">
        <w:rPr>
          <w:rFonts w:ascii="宋体" w:eastAsia="宋体" w:hAnsi="宋体" w:hint="eastAsia"/>
          <w:sz w:val="32"/>
          <w:szCs w:val="32"/>
        </w:rPr>
        <w:t>提高</w:t>
      </w:r>
      <w:r w:rsidRPr="00A916F4">
        <w:rPr>
          <w:rFonts w:ascii="宋体" w:eastAsia="宋体" w:hAnsi="宋体"/>
          <w:sz w:val="32"/>
          <w:szCs w:val="32"/>
        </w:rPr>
        <w:t>教师的职业技能，</w:t>
      </w:r>
      <w:r w:rsidRPr="00A916F4">
        <w:rPr>
          <w:rFonts w:ascii="宋体" w:eastAsia="宋体" w:hAnsi="宋体" w:hint="eastAsia"/>
          <w:sz w:val="32"/>
          <w:szCs w:val="32"/>
        </w:rPr>
        <w:t>培育</w:t>
      </w:r>
      <w:r w:rsidRPr="00A916F4">
        <w:rPr>
          <w:rFonts w:ascii="宋体" w:eastAsia="宋体" w:hAnsi="宋体"/>
          <w:sz w:val="32"/>
          <w:szCs w:val="32"/>
        </w:rPr>
        <w:t>高层次创新科研教学</w:t>
      </w:r>
      <w:r w:rsidRPr="00A916F4">
        <w:rPr>
          <w:rFonts w:ascii="宋体" w:eastAsia="宋体" w:hAnsi="宋体" w:hint="eastAsia"/>
          <w:sz w:val="32"/>
          <w:szCs w:val="32"/>
        </w:rPr>
        <w:t>团队</w:t>
      </w:r>
      <w:r w:rsidRPr="00A916F4">
        <w:rPr>
          <w:rFonts w:ascii="宋体" w:eastAsia="宋体" w:hAnsi="宋体"/>
          <w:sz w:val="32"/>
          <w:szCs w:val="32"/>
        </w:rPr>
        <w:t>，</w:t>
      </w:r>
      <w:r w:rsidRPr="00A916F4">
        <w:rPr>
          <w:rFonts w:ascii="宋体" w:eastAsia="宋体" w:hAnsi="宋体" w:hint="eastAsia"/>
          <w:sz w:val="32"/>
          <w:szCs w:val="32"/>
        </w:rPr>
        <w:t>提升</w:t>
      </w:r>
      <w:r w:rsidRPr="00A916F4">
        <w:rPr>
          <w:rFonts w:ascii="宋体" w:eastAsia="宋体" w:hAnsi="宋体"/>
          <w:sz w:val="32"/>
          <w:szCs w:val="32"/>
        </w:rPr>
        <w:t>教师实战</w:t>
      </w:r>
      <w:r w:rsidRPr="00A916F4">
        <w:rPr>
          <w:rFonts w:ascii="宋体" w:eastAsia="宋体" w:hAnsi="宋体" w:hint="eastAsia"/>
          <w:sz w:val="32"/>
          <w:szCs w:val="32"/>
        </w:rPr>
        <w:t>化</w:t>
      </w:r>
      <w:r w:rsidRPr="00A916F4">
        <w:rPr>
          <w:rFonts w:ascii="宋体" w:eastAsia="宋体" w:hAnsi="宋体"/>
          <w:sz w:val="32"/>
          <w:szCs w:val="32"/>
        </w:rPr>
        <w:t>教学</w:t>
      </w:r>
      <w:r>
        <w:rPr>
          <w:rFonts w:ascii="宋体" w:eastAsia="宋体" w:hAnsi="宋体" w:hint="eastAsia"/>
          <w:sz w:val="32"/>
          <w:szCs w:val="32"/>
        </w:rPr>
        <w:t>水平</w:t>
      </w:r>
      <w:r>
        <w:rPr>
          <w:rFonts w:ascii="宋体" w:eastAsia="宋体" w:hAnsi="宋体"/>
          <w:sz w:val="32"/>
          <w:szCs w:val="32"/>
        </w:rPr>
        <w:t>与</w:t>
      </w:r>
      <w:r w:rsidRPr="00A916F4">
        <w:rPr>
          <w:rFonts w:ascii="宋体" w:eastAsia="宋体" w:hAnsi="宋体"/>
          <w:sz w:val="32"/>
          <w:szCs w:val="32"/>
        </w:rPr>
        <w:t>能力</w:t>
      </w:r>
      <w:r w:rsidR="006306EE">
        <w:rPr>
          <w:rFonts w:ascii="宋体" w:eastAsia="宋体" w:hAnsi="宋体" w:hint="eastAsia"/>
          <w:sz w:val="32"/>
          <w:szCs w:val="32"/>
        </w:rPr>
        <w:t>，</w:t>
      </w:r>
      <w:r w:rsidR="006306EE" w:rsidRPr="00A916F4">
        <w:rPr>
          <w:rFonts w:ascii="宋体" w:eastAsia="宋体" w:hAnsi="宋体" w:hint="eastAsia"/>
          <w:sz w:val="32"/>
          <w:szCs w:val="32"/>
        </w:rPr>
        <w:t>培养学生创新创业能力，全面提高人才培养质量，培养适应社会需求的应用型</w:t>
      </w:r>
      <w:r w:rsidR="006306EE">
        <w:rPr>
          <w:rFonts w:ascii="宋体" w:eastAsia="宋体" w:hAnsi="宋体" w:hint="eastAsia"/>
          <w:sz w:val="32"/>
          <w:szCs w:val="32"/>
        </w:rPr>
        <w:t>、</w:t>
      </w:r>
      <w:r w:rsidR="006306EE">
        <w:rPr>
          <w:rFonts w:ascii="宋体" w:eastAsia="宋体" w:hAnsi="宋体"/>
          <w:sz w:val="32"/>
          <w:szCs w:val="32"/>
        </w:rPr>
        <w:t>技能型</w:t>
      </w:r>
      <w:r w:rsidR="006306EE" w:rsidRPr="00A916F4">
        <w:rPr>
          <w:rFonts w:ascii="宋体" w:eastAsia="宋体" w:hAnsi="宋体" w:hint="eastAsia"/>
          <w:sz w:val="32"/>
          <w:szCs w:val="32"/>
        </w:rPr>
        <w:t>人才。</w:t>
      </w:r>
    </w:p>
    <w:p w:rsidR="00334126" w:rsidRDefault="009043AF" w:rsidP="00334126">
      <w:pPr>
        <w:ind w:firstLineChars="200" w:firstLine="643"/>
        <w:rPr>
          <w:rFonts w:ascii="宋体" w:eastAsia="宋体" w:hAnsi="宋体"/>
          <w:b/>
          <w:sz w:val="32"/>
          <w:szCs w:val="32"/>
        </w:rPr>
      </w:pPr>
      <w:r w:rsidRPr="00A916F4">
        <w:rPr>
          <w:rFonts w:ascii="宋体" w:eastAsia="宋体" w:hAnsi="宋体" w:hint="eastAsia"/>
          <w:b/>
          <w:sz w:val="32"/>
          <w:szCs w:val="32"/>
        </w:rPr>
        <w:t>二、师资队伍建设</w:t>
      </w:r>
    </w:p>
    <w:p w:rsidR="00F0668B" w:rsidRDefault="009043AF" w:rsidP="00634547">
      <w:pPr>
        <w:spacing w:line="579" w:lineRule="exact"/>
        <w:ind w:firstLineChars="200" w:firstLine="640"/>
        <w:rPr>
          <w:rFonts w:ascii="宋体" w:eastAsia="宋体" w:hAnsi="宋体"/>
          <w:sz w:val="32"/>
          <w:szCs w:val="32"/>
        </w:rPr>
      </w:pPr>
      <w:r w:rsidRPr="004C27D1">
        <w:rPr>
          <w:rFonts w:ascii="宋体" w:eastAsia="宋体" w:hAnsi="宋体" w:hint="eastAsia"/>
          <w:sz w:val="32"/>
          <w:szCs w:val="32"/>
        </w:rPr>
        <w:t>公安教育训练师资队伍结构</w:t>
      </w:r>
      <w:r w:rsidR="00156DFD" w:rsidRPr="004C27D1">
        <w:rPr>
          <w:rFonts w:ascii="宋体" w:eastAsia="宋体" w:hAnsi="宋体" w:hint="eastAsia"/>
          <w:sz w:val="32"/>
          <w:szCs w:val="32"/>
        </w:rPr>
        <w:t>还</w:t>
      </w:r>
      <w:r w:rsidRPr="004C27D1">
        <w:rPr>
          <w:rFonts w:ascii="宋体" w:eastAsia="宋体" w:hAnsi="宋体" w:hint="eastAsia"/>
          <w:sz w:val="32"/>
          <w:szCs w:val="32"/>
        </w:rPr>
        <w:t>不</w:t>
      </w:r>
      <w:r w:rsidR="00334126">
        <w:rPr>
          <w:rFonts w:ascii="宋体" w:eastAsia="宋体" w:hAnsi="宋体" w:hint="eastAsia"/>
          <w:sz w:val="32"/>
          <w:szCs w:val="32"/>
        </w:rPr>
        <w:t>尽</w:t>
      </w:r>
      <w:r w:rsidRPr="004C27D1">
        <w:rPr>
          <w:rFonts w:ascii="宋体" w:eastAsia="宋体" w:hAnsi="宋体" w:hint="eastAsia"/>
          <w:sz w:val="32"/>
          <w:szCs w:val="32"/>
        </w:rPr>
        <w:t>合理，高层次人才、拔尖人才、领军人物较少</w:t>
      </w:r>
      <w:r w:rsidR="002E0ED8">
        <w:rPr>
          <w:rFonts w:ascii="宋体" w:eastAsia="宋体" w:hAnsi="宋体" w:hint="eastAsia"/>
          <w:sz w:val="32"/>
          <w:szCs w:val="32"/>
        </w:rPr>
        <w:t>。专业教</w:t>
      </w:r>
      <w:bookmarkStart w:id="0" w:name="_GoBack"/>
      <w:bookmarkEnd w:id="0"/>
      <w:r w:rsidR="002E0ED8">
        <w:rPr>
          <w:rFonts w:ascii="宋体" w:eastAsia="宋体" w:hAnsi="宋体" w:hint="eastAsia"/>
          <w:sz w:val="32"/>
          <w:szCs w:val="32"/>
        </w:rPr>
        <w:t>学团队对</w:t>
      </w:r>
      <w:r w:rsidR="002E0ED8">
        <w:rPr>
          <w:rFonts w:ascii="宋体" w:eastAsia="宋体" w:hAnsi="宋体"/>
          <w:sz w:val="32"/>
          <w:szCs w:val="32"/>
        </w:rPr>
        <w:t>专业发展目标统筹规划不到位、团队成员</w:t>
      </w:r>
      <w:r w:rsidR="00ED1792">
        <w:rPr>
          <w:rFonts w:ascii="宋体" w:eastAsia="宋体" w:hAnsi="宋体" w:hint="eastAsia"/>
          <w:sz w:val="32"/>
          <w:szCs w:val="32"/>
        </w:rPr>
        <w:t>参与</w:t>
      </w:r>
      <w:r w:rsidR="00ED1792">
        <w:rPr>
          <w:rFonts w:ascii="宋体" w:eastAsia="宋体" w:hAnsi="宋体"/>
          <w:sz w:val="32"/>
          <w:szCs w:val="32"/>
        </w:rPr>
        <w:t>专业建设热情不高，</w:t>
      </w:r>
      <w:r w:rsidRPr="004C27D1">
        <w:rPr>
          <w:rFonts w:ascii="宋体" w:eastAsia="宋体" w:hAnsi="宋体" w:hint="eastAsia"/>
          <w:sz w:val="32"/>
          <w:szCs w:val="32"/>
        </w:rPr>
        <w:t>个别</w:t>
      </w:r>
      <w:r w:rsidRPr="004C27D1">
        <w:rPr>
          <w:rFonts w:ascii="宋体" w:eastAsia="宋体" w:hAnsi="宋体"/>
          <w:sz w:val="32"/>
          <w:szCs w:val="32"/>
        </w:rPr>
        <w:t>专业</w:t>
      </w:r>
      <w:r w:rsidRPr="004C27D1">
        <w:rPr>
          <w:rFonts w:ascii="宋体" w:eastAsia="宋体" w:hAnsi="宋体" w:hint="eastAsia"/>
          <w:sz w:val="32"/>
          <w:szCs w:val="32"/>
        </w:rPr>
        <w:t>建设团队、</w:t>
      </w:r>
      <w:r w:rsidRPr="004C27D1">
        <w:rPr>
          <w:rFonts w:ascii="宋体" w:eastAsia="宋体" w:hAnsi="宋体"/>
          <w:sz w:val="32"/>
          <w:szCs w:val="32"/>
        </w:rPr>
        <w:t>课程教学团队人员</w:t>
      </w:r>
      <w:r w:rsidRPr="004C27D1">
        <w:rPr>
          <w:rFonts w:ascii="宋体" w:eastAsia="宋体" w:hAnsi="宋体" w:hint="eastAsia"/>
          <w:sz w:val="32"/>
          <w:szCs w:val="32"/>
        </w:rPr>
        <w:t>搭建</w:t>
      </w:r>
      <w:r w:rsidRPr="004C27D1">
        <w:rPr>
          <w:rFonts w:ascii="宋体" w:eastAsia="宋体" w:hAnsi="宋体"/>
          <w:sz w:val="32"/>
          <w:szCs w:val="32"/>
        </w:rPr>
        <w:t>不尽合理，</w:t>
      </w:r>
      <w:r w:rsidR="00536CD1" w:rsidRPr="004C27D1">
        <w:rPr>
          <w:rFonts w:ascii="宋体" w:eastAsia="宋体" w:hAnsi="宋体" w:hint="eastAsia"/>
          <w:sz w:val="32"/>
          <w:szCs w:val="32"/>
        </w:rPr>
        <w:t>有些</w:t>
      </w:r>
      <w:r w:rsidR="00536CD1" w:rsidRPr="004C27D1">
        <w:rPr>
          <w:rFonts w:ascii="宋体" w:eastAsia="宋体" w:hAnsi="宋体"/>
          <w:sz w:val="32"/>
          <w:szCs w:val="32"/>
        </w:rPr>
        <w:t>专业课程的业务骨干教师断层</w:t>
      </w:r>
      <w:r w:rsidR="00536CD1">
        <w:rPr>
          <w:rFonts w:ascii="宋体" w:eastAsia="宋体" w:hAnsi="宋体" w:hint="eastAsia"/>
          <w:sz w:val="32"/>
          <w:szCs w:val="32"/>
        </w:rPr>
        <w:t>，</w:t>
      </w:r>
      <w:r w:rsidR="00536CD1" w:rsidRPr="004C27D1">
        <w:rPr>
          <w:rFonts w:ascii="宋体" w:eastAsia="宋体" w:hAnsi="宋体"/>
          <w:sz w:val="32"/>
          <w:szCs w:val="32"/>
        </w:rPr>
        <w:t>老中青</w:t>
      </w:r>
      <w:r w:rsidR="00536CD1" w:rsidRPr="004C27D1">
        <w:rPr>
          <w:rFonts w:ascii="宋体" w:eastAsia="宋体" w:hAnsi="宋体" w:hint="eastAsia"/>
          <w:sz w:val="32"/>
          <w:szCs w:val="32"/>
        </w:rPr>
        <w:t>教师</w:t>
      </w:r>
      <w:r w:rsidR="00536CD1" w:rsidRPr="004C27D1">
        <w:rPr>
          <w:rFonts w:ascii="宋体" w:eastAsia="宋体" w:hAnsi="宋体"/>
          <w:sz w:val="32"/>
          <w:szCs w:val="32"/>
        </w:rPr>
        <w:t>的“</w:t>
      </w:r>
      <w:r w:rsidR="00536CD1" w:rsidRPr="004C27D1">
        <w:rPr>
          <w:rFonts w:ascii="宋体" w:eastAsia="宋体" w:hAnsi="宋体" w:hint="eastAsia"/>
          <w:sz w:val="32"/>
          <w:szCs w:val="32"/>
        </w:rPr>
        <w:t>师徒</w:t>
      </w:r>
      <w:r w:rsidR="00536CD1" w:rsidRPr="004C27D1">
        <w:rPr>
          <w:rFonts w:ascii="宋体" w:eastAsia="宋体" w:hAnsi="宋体"/>
          <w:sz w:val="32"/>
          <w:szCs w:val="32"/>
        </w:rPr>
        <w:t>”</w:t>
      </w:r>
      <w:r w:rsidR="00536CD1" w:rsidRPr="004C27D1">
        <w:rPr>
          <w:rFonts w:ascii="宋体" w:eastAsia="宋体" w:hAnsi="宋体" w:hint="eastAsia"/>
          <w:sz w:val="32"/>
          <w:szCs w:val="32"/>
        </w:rPr>
        <w:t>传、帮、带</w:t>
      </w:r>
      <w:r w:rsidR="00536CD1" w:rsidRPr="004C27D1">
        <w:rPr>
          <w:rFonts w:ascii="宋体" w:eastAsia="宋体" w:hAnsi="宋体"/>
          <w:sz w:val="32"/>
          <w:szCs w:val="32"/>
        </w:rPr>
        <w:t>作用不</w:t>
      </w:r>
      <w:r w:rsidR="00536CD1" w:rsidRPr="004C27D1">
        <w:rPr>
          <w:rFonts w:ascii="宋体" w:eastAsia="宋体" w:hAnsi="宋体" w:hint="eastAsia"/>
          <w:sz w:val="32"/>
          <w:szCs w:val="32"/>
        </w:rPr>
        <w:t>够</w:t>
      </w:r>
      <w:r w:rsidR="00536CD1" w:rsidRPr="004C27D1">
        <w:rPr>
          <w:rFonts w:ascii="宋体" w:eastAsia="宋体" w:hAnsi="宋体"/>
          <w:sz w:val="32"/>
          <w:szCs w:val="32"/>
        </w:rPr>
        <w:t>明显</w:t>
      </w:r>
      <w:r w:rsidR="00536CD1" w:rsidRPr="004C27D1">
        <w:rPr>
          <w:rFonts w:ascii="宋体" w:eastAsia="宋体" w:hAnsi="宋体" w:hint="eastAsia"/>
          <w:sz w:val="32"/>
          <w:szCs w:val="32"/>
        </w:rPr>
        <w:t>，</w:t>
      </w:r>
      <w:r w:rsidRPr="004C27D1">
        <w:rPr>
          <w:rFonts w:ascii="宋体" w:eastAsia="宋体" w:hAnsi="宋体" w:hint="eastAsia"/>
          <w:sz w:val="32"/>
          <w:szCs w:val="32"/>
        </w:rPr>
        <w:t>高水平带头人和高水平团队缺乏，</w:t>
      </w:r>
      <w:r w:rsidR="00536CD1">
        <w:rPr>
          <w:rFonts w:ascii="宋体" w:eastAsia="宋体" w:hAnsi="宋体" w:hint="eastAsia"/>
          <w:sz w:val="32"/>
          <w:szCs w:val="32"/>
        </w:rPr>
        <w:t>教学</w:t>
      </w:r>
      <w:r w:rsidR="00536CD1">
        <w:rPr>
          <w:rFonts w:ascii="宋体" w:eastAsia="宋体" w:hAnsi="宋体"/>
          <w:sz w:val="32"/>
          <w:szCs w:val="32"/>
        </w:rPr>
        <w:t>团队的</w:t>
      </w:r>
      <w:r w:rsidR="007F4FF0">
        <w:rPr>
          <w:rFonts w:ascii="宋体" w:eastAsia="宋体" w:hAnsi="宋体"/>
          <w:sz w:val="32"/>
          <w:szCs w:val="32"/>
        </w:rPr>
        <w:t>合力与</w:t>
      </w:r>
      <w:r w:rsidR="00536CD1" w:rsidRPr="00536CD1">
        <w:rPr>
          <w:rFonts w:ascii="宋体" w:eastAsia="宋体" w:hAnsi="宋体" w:hint="eastAsia"/>
          <w:sz w:val="32"/>
          <w:szCs w:val="32"/>
        </w:rPr>
        <w:t>整体活力不足</w:t>
      </w:r>
      <w:r w:rsidR="00634547">
        <w:rPr>
          <w:rFonts w:ascii="宋体" w:eastAsia="宋体" w:hAnsi="宋体" w:hint="eastAsia"/>
          <w:sz w:val="32"/>
          <w:szCs w:val="32"/>
        </w:rPr>
        <w:t>，</w:t>
      </w:r>
      <w:r w:rsidR="00634547" w:rsidRPr="00634547">
        <w:rPr>
          <w:rFonts w:ascii="宋体" w:eastAsia="宋体" w:hAnsi="宋体" w:hint="eastAsia"/>
          <w:sz w:val="32"/>
          <w:szCs w:val="32"/>
        </w:rPr>
        <w:t>个别教师</w:t>
      </w:r>
      <w:r w:rsidR="00634547" w:rsidRPr="00634547">
        <w:rPr>
          <w:rFonts w:ascii="宋体" w:eastAsia="宋体" w:hAnsi="宋体"/>
          <w:sz w:val="32"/>
          <w:szCs w:val="32"/>
        </w:rPr>
        <w:t>的</w:t>
      </w:r>
      <w:r w:rsidR="00634547" w:rsidRPr="00634547">
        <w:rPr>
          <w:rFonts w:ascii="宋体" w:eastAsia="宋体" w:hAnsi="宋体" w:hint="eastAsia"/>
          <w:sz w:val="32"/>
          <w:szCs w:val="32"/>
        </w:rPr>
        <w:t>事业心、责任感</w:t>
      </w:r>
      <w:r w:rsidR="00634547">
        <w:rPr>
          <w:rFonts w:ascii="宋体" w:eastAsia="宋体" w:hAnsi="宋体" w:hint="eastAsia"/>
          <w:sz w:val="32"/>
          <w:szCs w:val="32"/>
        </w:rPr>
        <w:t>、</w:t>
      </w:r>
      <w:r w:rsidR="00634547" w:rsidRPr="00634547">
        <w:rPr>
          <w:rFonts w:ascii="宋体" w:eastAsia="宋体" w:hAnsi="宋体" w:hint="eastAsia"/>
          <w:sz w:val="32"/>
          <w:szCs w:val="32"/>
        </w:rPr>
        <w:t>工作作</w:t>
      </w:r>
      <w:r w:rsidR="00634547" w:rsidRPr="00634547">
        <w:rPr>
          <w:rFonts w:ascii="宋体" w:eastAsia="宋体" w:hAnsi="宋体" w:hint="eastAsia"/>
          <w:sz w:val="32"/>
          <w:szCs w:val="32"/>
        </w:rPr>
        <w:lastRenderedPageBreak/>
        <w:t>风</w:t>
      </w:r>
      <w:r w:rsidR="00634547">
        <w:rPr>
          <w:rFonts w:ascii="宋体" w:eastAsia="宋体" w:hAnsi="宋体" w:hint="eastAsia"/>
          <w:sz w:val="32"/>
          <w:szCs w:val="32"/>
        </w:rPr>
        <w:t>及</w:t>
      </w:r>
      <w:r w:rsidR="00634547">
        <w:rPr>
          <w:rFonts w:ascii="宋体" w:eastAsia="宋体" w:hAnsi="宋体"/>
          <w:sz w:val="32"/>
          <w:szCs w:val="32"/>
        </w:rPr>
        <w:t>工作效率</w:t>
      </w:r>
      <w:r w:rsidR="00634547" w:rsidRPr="00634547">
        <w:rPr>
          <w:rFonts w:ascii="宋体" w:eastAsia="宋体" w:hAnsi="宋体" w:hint="eastAsia"/>
          <w:sz w:val="32"/>
          <w:szCs w:val="32"/>
        </w:rPr>
        <w:t>还需</w:t>
      </w:r>
      <w:r w:rsidR="00634547">
        <w:rPr>
          <w:rFonts w:ascii="宋体" w:eastAsia="宋体" w:hAnsi="宋体" w:hint="eastAsia"/>
          <w:sz w:val="32"/>
          <w:szCs w:val="32"/>
        </w:rPr>
        <w:t>进一步</w:t>
      </w:r>
      <w:r w:rsidR="00634547" w:rsidRPr="00634547">
        <w:rPr>
          <w:rFonts w:ascii="宋体" w:eastAsia="宋体" w:hAnsi="宋体" w:hint="eastAsia"/>
          <w:sz w:val="32"/>
          <w:szCs w:val="32"/>
        </w:rPr>
        <w:t>增强</w:t>
      </w:r>
      <w:r w:rsidRPr="004C27D1">
        <w:rPr>
          <w:rFonts w:ascii="宋体" w:eastAsia="宋体" w:hAnsi="宋体" w:hint="eastAsia"/>
          <w:sz w:val="32"/>
          <w:szCs w:val="32"/>
        </w:rPr>
        <w:t>。</w:t>
      </w:r>
    </w:p>
    <w:p w:rsidR="00634547" w:rsidRDefault="00ED1792" w:rsidP="00634547">
      <w:pPr>
        <w:spacing w:line="579" w:lineRule="exact"/>
        <w:ind w:firstLineChars="200" w:firstLine="640"/>
        <w:rPr>
          <w:rFonts w:ascii="宋体" w:eastAsia="宋体" w:hAnsi="宋体"/>
          <w:b/>
          <w:sz w:val="32"/>
          <w:szCs w:val="32"/>
        </w:rPr>
      </w:pPr>
      <w:r w:rsidRPr="004C27D1">
        <w:rPr>
          <w:rFonts w:ascii="宋体" w:eastAsia="宋体" w:hAnsi="宋体"/>
          <w:sz w:val="32"/>
          <w:szCs w:val="32"/>
        </w:rPr>
        <w:t>应尽快改革</w:t>
      </w:r>
      <w:r>
        <w:rPr>
          <w:rFonts w:ascii="宋体" w:eastAsia="宋体" w:hAnsi="宋体" w:hint="eastAsia"/>
          <w:sz w:val="32"/>
          <w:szCs w:val="32"/>
        </w:rPr>
        <w:t>学</w:t>
      </w:r>
      <w:r>
        <w:rPr>
          <w:rFonts w:ascii="宋体" w:eastAsia="宋体" w:hAnsi="宋体"/>
          <w:sz w:val="32"/>
          <w:szCs w:val="32"/>
        </w:rPr>
        <w:t>院</w:t>
      </w:r>
      <w:r w:rsidRPr="004C27D1">
        <w:rPr>
          <w:rFonts w:ascii="宋体" w:eastAsia="宋体" w:hAnsi="宋体" w:hint="eastAsia"/>
          <w:sz w:val="32"/>
          <w:szCs w:val="32"/>
        </w:rPr>
        <w:t>管理</w:t>
      </w:r>
      <w:r w:rsidRPr="004C27D1">
        <w:rPr>
          <w:rFonts w:ascii="宋体" w:eastAsia="宋体" w:hAnsi="宋体"/>
          <w:sz w:val="32"/>
          <w:szCs w:val="32"/>
        </w:rPr>
        <w:t>体制</w:t>
      </w:r>
      <w:r w:rsidRPr="004C27D1">
        <w:rPr>
          <w:rFonts w:ascii="宋体" w:eastAsia="宋体" w:hAnsi="宋体" w:hint="eastAsia"/>
          <w:sz w:val="32"/>
          <w:szCs w:val="32"/>
        </w:rPr>
        <w:t>，</w:t>
      </w:r>
      <w:r w:rsidRPr="00950E17">
        <w:rPr>
          <w:rFonts w:ascii="宋体" w:eastAsia="宋体" w:hAnsi="宋体" w:hint="eastAsia"/>
          <w:sz w:val="32"/>
          <w:szCs w:val="32"/>
        </w:rPr>
        <w:t>理顺管理体制机制的一些问题，</w:t>
      </w:r>
      <w:r w:rsidR="00950E17" w:rsidRPr="004C27D1">
        <w:rPr>
          <w:rFonts w:ascii="宋体" w:eastAsia="宋体" w:hAnsi="宋体" w:hint="eastAsia"/>
          <w:sz w:val="32"/>
          <w:szCs w:val="32"/>
        </w:rPr>
        <w:t>畅通</w:t>
      </w:r>
      <w:r w:rsidR="00950E17" w:rsidRPr="004C27D1">
        <w:rPr>
          <w:rFonts w:ascii="宋体" w:eastAsia="宋体" w:hAnsi="宋体"/>
          <w:sz w:val="32"/>
          <w:szCs w:val="32"/>
        </w:rPr>
        <w:t>教师实践锻炼渠道，</w:t>
      </w:r>
      <w:r w:rsidR="00F924EB" w:rsidRPr="00A916F4">
        <w:rPr>
          <w:rFonts w:ascii="宋体" w:eastAsia="宋体" w:hAnsi="宋体" w:hint="eastAsia"/>
          <w:sz w:val="32"/>
          <w:szCs w:val="32"/>
        </w:rPr>
        <w:t>完善</w:t>
      </w:r>
      <w:r w:rsidR="00F924EB" w:rsidRPr="00A916F4">
        <w:rPr>
          <w:rFonts w:ascii="宋体" w:eastAsia="宋体" w:hAnsi="宋体"/>
          <w:sz w:val="32"/>
          <w:szCs w:val="32"/>
        </w:rPr>
        <w:t>教师激励制度</w:t>
      </w:r>
      <w:r w:rsidR="00F924EB" w:rsidRPr="00A916F4">
        <w:rPr>
          <w:rFonts w:ascii="宋体" w:eastAsia="宋体" w:hAnsi="宋体" w:hint="eastAsia"/>
          <w:sz w:val="32"/>
          <w:szCs w:val="32"/>
        </w:rPr>
        <w:t>，</w:t>
      </w:r>
      <w:r w:rsidR="009043AF" w:rsidRPr="004C27D1">
        <w:rPr>
          <w:rFonts w:ascii="宋体" w:eastAsia="宋体" w:hAnsi="宋体"/>
          <w:sz w:val="32"/>
          <w:szCs w:val="32"/>
        </w:rPr>
        <w:t>使</w:t>
      </w:r>
      <w:r w:rsidR="009043AF" w:rsidRPr="004C27D1">
        <w:rPr>
          <w:rFonts w:ascii="宋体" w:eastAsia="宋体" w:hAnsi="宋体" w:hint="eastAsia"/>
          <w:sz w:val="32"/>
          <w:szCs w:val="32"/>
        </w:rPr>
        <w:t>教师</w:t>
      </w:r>
      <w:r w:rsidR="009043AF" w:rsidRPr="004C27D1">
        <w:rPr>
          <w:rFonts w:ascii="宋体" w:eastAsia="宋体" w:hAnsi="宋体"/>
          <w:sz w:val="32"/>
          <w:szCs w:val="32"/>
        </w:rPr>
        <w:t>的教学业务与公安政法</w:t>
      </w:r>
      <w:r w:rsidR="009043AF" w:rsidRPr="004C27D1">
        <w:rPr>
          <w:rFonts w:ascii="宋体" w:eastAsia="宋体" w:hAnsi="宋体" w:hint="eastAsia"/>
          <w:sz w:val="32"/>
          <w:szCs w:val="32"/>
        </w:rPr>
        <w:t>实战业务</w:t>
      </w:r>
      <w:r w:rsidR="009043AF" w:rsidRPr="004C27D1">
        <w:rPr>
          <w:rFonts w:ascii="宋体" w:eastAsia="宋体" w:hAnsi="宋体"/>
          <w:sz w:val="32"/>
          <w:szCs w:val="32"/>
        </w:rPr>
        <w:t>有效衔接</w:t>
      </w:r>
      <w:r w:rsidR="009043AF" w:rsidRPr="004C27D1">
        <w:rPr>
          <w:rFonts w:ascii="宋体" w:eastAsia="宋体" w:hAnsi="宋体" w:hint="eastAsia"/>
          <w:sz w:val="32"/>
          <w:szCs w:val="32"/>
        </w:rPr>
        <w:t>，</w:t>
      </w:r>
      <w:r w:rsidR="009043AF" w:rsidRPr="004C27D1">
        <w:rPr>
          <w:rFonts w:ascii="宋体" w:eastAsia="宋体" w:hAnsi="宋体"/>
          <w:sz w:val="32"/>
          <w:szCs w:val="32"/>
        </w:rPr>
        <w:t>加强中青年教师培养</w:t>
      </w:r>
      <w:r w:rsidR="009043AF" w:rsidRPr="004C27D1">
        <w:rPr>
          <w:rFonts w:ascii="宋体" w:eastAsia="宋体" w:hAnsi="宋体" w:hint="eastAsia"/>
          <w:sz w:val="32"/>
          <w:szCs w:val="32"/>
        </w:rPr>
        <w:t>，为</w:t>
      </w:r>
      <w:r w:rsidR="009043AF" w:rsidRPr="004C27D1">
        <w:rPr>
          <w:rFonts w:ascii="宋体" w:eastAsia="宋体" w:hAnsi="宋体"/>
          <w:sz w:val="32"/>
          <w:szCs w:val="32"/>
        </w:rPr>
        <w:t>公安</w:t>
      </w:r>
      <w:r w:rsidR="00950E17">
        <w:rPr>
          <w:rFonts w:ascii="宋体" w:eastAsia="宋体" w:hAnsi="宋体" w:hint="eastAsia"/>
          <w:sz w:val="32"/>
          <w:szCs w:val="32"/>
        </w:rPr>
        <w:t>、</w:t>
      </w:r>
      <w:r w:rsidR="009043AF" w:rsidRPr="004C27D1">
        <w:rPr>
          <w:rFonts w:ascii="宋体" w:eastAsia="宋体" w:hAnsi="宋体"/>
          <w:sz w:val="32"/>
          <w:szCs w:val="32"/>
        </w:rPr>
        <w:t>政法队伍建设提供</w:t>
      </w:r>
      <w:r w:rsidR="00F924EB">
        <w:rPr>
          <w:rFonts w:ascii="宋体" w:eastAsia="宋体" w:hAnsi="宋体" w:hint="eastAsia"/>
          <w:sz w:val="32"/>
          <w:szCs w:val="32"/>
        </w:rPr>
        <w:t>人才</w:t>
      </w:r>
      <w:r w:rsidR="00F924EB">
        <w:rPr>
          <w:rFonts w:ascii="宋体" w:eastAsia="宋体" w:hAnsi="宋体"/>
          <w:sz w:val="32"/>
          <w:szCs w:val="32"/>
        </w:rPr>
        <w:t>保障和</w:t>
      </w:r>
      <w:r w:rsidR="009043AF" w:rsidRPr="004C27D1">
        <w:rPr>
          <w:rFonts w:ascii="宋体" w:eastAsia="宋体" w:hAnsi="宋体"/>
          <w:sz w:val="32"/>
          <w:szCs w:val="32"/>
        </w:rPr>
        <w:t>智力支持。</w:t>
      </w:r>
    </w:p>
    <w:p w:rsidR="00634547" w:rsidRDefault="009043AF" w:rsidP="00634547">
      <w:pPr>
        <w:spacing w:line="579" w:lineRule="exact"/>
        <w:ind w:firstLineChars="200" w:firstLine="643"/>
        <w:rPr>
          <w:rFonts w:ascii="宋体" w:eastAsia="宋体" w:hAnsi="宋体"/>
          <w:b/>
          <w:sz w:val="32"/>
          <w:szCs w:val="32"/>
        </w:rPr>
      </w:pPr>
      <w:r w:rsidRPr="004C27D1">
        <w:rPr>
          <w:rFonts w:ascii="宋体" w:eastAsia="宋体" w:hAnsi="宋体" w:hint="eastAsia"/>
          <w:b/>
          <w:sz w:val="32"/>
          <w:szCs w:val="32"/>
        </w:rPr>
        <w:t>三</w:t>
      </w:r>
      <w:r w:rsidRPr="004C27D1">
        <w:rPr>
          <w:rFonts w:ascii="宋体" w:eastAsia="宋体" w:hAnsi="宋体"/>
          <w:b/>
          <w:sz w:val="32"/>
          <w:szCs w:val="32"/>
        </w:rPr>
        <w:t>、</w:t>
      </w:r>
      <w:r w:rsidR="004C27D1" w:rsidRPr="004C27D1">
        <w:rPr>
          <w:rFonts w:ascii="宋体" w:eastAsia="宋体" w:hAnsi="宋体" w:hint="eastAsia"/>
          <w:b/>
          <w:sz w:val="32"/>
          <w:szCs w:val="32"/>
        </w:rPr>
        <w:t>招生</w:t>
      </w:r>
      <w:r w:rsidR="004C27D1" w:rsidRPr="004C27D1">
        <w:rPr>
          <w:rFonts w:ascii="宋体" w:eastAsia="宋体" w:hAnsi="宋体"/>
          <w:b/>
          <w:sz w:val="32"/>
          <w:szCs w:val="32"/>
        </w:rPr>
        <w:t>就业方面</w:t>
      </w:r>
    </w:p>
    <w:p w:rsidR="00F0668B" w:rsidRDefault="004C27D1" w:rsidP="00537F1C">
      <w:pPr>
        <w:spacing w:line="579" w:lineRule="exact"/>
        <w:ind w:firstLineChars="200" w:firstLine="640"/>
        <w:rPr>
          <w:rFonts w:ascii="宋体" w:eastAsia="宋体" w:hAnsi="宋体"/>
          <w:sz w:val="32"/>
          <w:szCs w:val="32"/>
        </w:rPr>
      </w:pPr>
      <w:r w:rsidRPr="00C05063">
        <w:rPr>
          <w:rFonts w:ascii="宋体" w:eastAsia="宋体" w:hAnsi="宋体" w:hint="eastAsia"/>
          <w:sz w:val="32"/>
          <w:szCs w:val="32"/>
        </w:rPr>
        <w:t>因青海省地广人稀、人口基数小</w:t>
      </w:r>
      <w:r>
        <w:rPr>
          <w:rFonts w:ascii="宋体" w:eastAsia="宋体" w:hAnsi="宋体" w:hint="eastAsia"/>
          <w:sz w:val="32"/>
          <w:szCs w:val="32"/>
        </w:rPr>
        <w:t>，</w:t>
      </w:r>
      <w:r w:rsidR="00537F1C" w:rsidRPr="00537F1C">
        <w:rPr>
          <w:rFonts w:ascii="宋体" w:eastAsia="宋体" w:hAnsi="宋体" w:hint="eastAsia"/>
          <w:sz w:val="32"/>
          <w:szCs w:val="32"/>
        </w:rPr>
        <w:t>警察编制有限且趋于饱和，</w:t>
      </w:r>
      <w:r w:rsidR="00364431">
        <w:rPr>
          <w:rFonts w:ascii="宋体" w:eastAsia="宋体" w:hAnsi="宋体" w:hint="eastAsia"/>
          <w:sz w:val="32"/>
          <w:szCs w:val="32"/>
        </w:rPr>
        <w:t>现</w:t>
      </w:r>
      <w:r w:rsidR="00537F1C" w:rsidRPr="00537F1C">
        <w:rPr>
          <w:rFonts w:ascii="宋体" w:eastAsia="宋体" w:hAnsi="宋体" w:hint="eastAsia"/>
          <w:sz w:val="32"/>
          <w:szCs w:val="32"/>
        </w:rPr>
        <w:t>全省在编民警只有</w:t>
      </w:r>
      <w:r w:rsidR="00537F1C" w:rsidRPr="00537F1C">
        <w:rPr>
          <w:rFonts w:ascii="宋体" w:eastAsia="宋体" w:hAnsi="宋体"/>
          <w:sz w:val="32"/>
          <w:szCs w:val="32"/>
        </w:rPr>
        <w:t>1.2万名，每年自然减员300人左右。</w:t>
      </w:r>
      <w:r w:rsidR="00364431">
        <w:rPr>
          <w:rFonts w:ascii="宋体" w:eastAsia="宋体" w:hAnsi="宋体" w:hint="eastAsia"/>
          <w:sz w:val="32"/>
          <w:szCs w:val="32"/>
        </w:rPr>
        <w:t>公安类</w:t>
      </w:r>
      <w:r w:rsidR="00364431">
        <w:rPr>
          <w:rFonts w:ascii="宋体" w:eastAsia="宋体" w:hAnsi="宋体"/>
          <w:sz w:val="32"/>
          <w:szCs w:val="32"/>
        </w:rPr>
        <w:t>专业</w:t>
      </w:r>
      <w:r w:rsidR="00537F1C" w:rsidRPr="00537F1C">
        <w:rPr>
          <w:rFonts w:ascii="宋体" w:eastAsia="宋体" w:hAnsi="宋体"/>
          <w:sz w:val="32"/>
          <w:szCs w:val="32"/>
        </w:rPr>
        <w:t>除去面向社会公开招录的计划和预留给部属院校的招生计划，</w:t>
      </w:r>
      <w:r w:rsidR="00364431">
        <w:rPr>
          <w:rFonts w:ascii="宋体" w:eastAsia="宋体" w:hAnsi="宋体"/>
          <w:sz w:val="32"/>
          <w:szCs w:val="32"/>
        </w:rPr>
        <w:t>我院</w:t>
      </w:r>
      <w:r w:rsidR="00537F1C" w:rsidRPr="00537F1C">
        <w:rPr>
          <w:rFonts w:ascii="宋体" w:eastAsia="宋体" w:hAnsi="宋体"/>
          <w:sz w:val="32"/>
          <w:szCs w:val="32"/>
        </w:rPr>
        <w:t>每年招生计划数基本保持在100人左右，致使公安专业招生规模有限</w:t>
      </w:r>
      <w:r w:rsidR="00364431">
        <w:rPr>
          <w:rFonts w:ascii="宋体" w:eastAsia="宋体" w:hAnsi="宋体" w:hint="eastAsia"/>
          <w:sz w:val="32"/>
          <w:szCs w:val="32"/>
        </w:rPr>
        <w:t>；</w:t>
      </w:r>
      <w:r w:rsidR="00537F1C">
        <w:rPr>
          <w:rFonts w:ascii="宋体" w:eastAsia="宋体" w:hAnsi="宋体" w:hint="eastAsia"/>
          <w:sz w:val="32"/>
          <w:szCs w:val="32"/>
        </w:rPr>
        <w:t>司法</w:t>
      </w:r>
      <w:r w:rsidR="00537F1C" w:rsidRPr="00537F1C">
        <w:rPr>
          <w:rFonts w:ascii="宋体" w:eastAsia="宋体" w:hAnsi="宋体" w:hint="eastAsia"/>
          <w:sz w:val="32"/>
          <w:szCs w:val="32"/>
        </w:rPr>
        <w:t>类专业行业对人才的需求多以本科毕业为起点，学生选择就业仍以报考公务员、事业单位为主要渠道</w:t>
      </w:r>
      <w:r w:rsidR="00364431">
        <w:rPr>
          <w:rFonts w:ascii="宋体" w:eastAsia="宋体" w:hAnsi="宋体" w:hint="eastAsia"/>
          <w:sz w:val="32"/>
          <w:szCs w:val="32"/>
        </w:rPr>
        <w:t>，</w:t>
      </w:r>
      <w:r w:rsidR="00364431">
        <w:rPr>
          <w:rFonts w:ascii="宋体" w:eastAsia="宋体" w:hAnsi="宋体"/>
          <w:sz w:val="32"/>
          <w:szCs w:val="32"/>
        </w:rPr>
        <w:t>我院在</w:t>
      </w:r>
      <w:r w:rsidR="00364431">
        <w:rPr>
          <w:rFonts w:ascii="宋体" w:eastAsia="宋体" w:hAnsi="宋体" w:hint="eastAsia"/>
          <w:sz w:val="32"/>
          <w:szCs w:val="32"/>
        </w:rPr>
        <w:t>司法</w:t>
      </w:r>
      <w:r w:rsidR="00364431">
        <w:rPr>
          <w:rFonts w:ascii="宋体" w:eastAsia="宋体" w:hAnsi="宋体"/>
          <w:sz w:val="32"/>
          <w:szCs w:val="32"/>
        </w:rPr>
        <w:t>类专业招生的生源质量及规模也受限</w:t>
      </w:r>
      <w:r w:rsidR="00537F1C" w:rsidRPr="00537F1C">
        <w:rPr>
          <w:rFonts w:ascii="宋体" w:eastAsia="宋体" w:hAnsi="宋体" w:hint="eastAsia"/>
          <w:sz w:val="32"/>
          <w:szCs w:val="32"/>
        </w:rPr>
        <w:t>。</w:t>
      </w:r>
      <w:r w:rsidR="00364431">
        <w:rPr>
          <w:rFonts w:ascii="宋体" w:eastAsia="宋体" w:hAnsi="宋体" w:hint="eastAsia"/>
          <w:sz w:val="32"/>
          <w:szCs w:val="32"/>
        </w:rPr>
        <w:t>学院</w:t>
      </w:r>
      <w:r w:rsidR="00364431">
        <w:rPr>
          <w:rFonts w:ascii="宋体" w:eastAsia="宋体" w:hAnsi="宋体"/>
          <w:sz w:val="32"/>
          <w:szCs w:val="32"/>
        </w:rPr>
        <w:t>培养的</w:t>
      </w:r>
      <w:r w:rsidRPr="00C05063">
        <w:rPr>
          <w:rFonts w:ascii="宋体" w:eastAsia="宋体" w:hAnsi="宋体" w:hint="eastAsia"/>
          <w:sz w:val="32"/>
          <w:szCs w:val="32"/>
        </w:rPr>
        <w:t>大专毕业生</w:t>
      </w:r>
      <w:r w:rsidR="00364431">
        <w:rPr>
          <w:rFonts w:ascii="宋体" w:eastAsia="宋体" w:hAnsi="宋体" w:hint="eastAsia"/>
          <w:sz w:val="32"/>
          <w:szCs w:val="32"/>
        </w:rPr>
        <w:t>因</w:t>
      </w:r>
      <w:r w:rsidR="00E06FAB">
        <w:rPr>
          <w:rFonts w:ascii="宋体" w:eastAsia="宋体" w:hAnsi="宋体"/>
          <w:sz w:val="32"/>
          <w:szCs w:val="32"/>
        </w:rPr>
        <w:t>出口</w:t>
      </w:r>
      <w:r w:rsidR="00E06FAB">
        <w:rPr>
          <w:rFonts w:ascii="宋体" w:eastAsia="宋体" w:hAnsi="宋体" w:hint="eastAsia"/>
          <w:sz w:val="32"/>
          <w:szCs w:val="32"/>
        </w:rPr>
        <w:t>不畅、</w:t>
      </w:r>
      <w:r w:rsidRPr="00C05063">
        <w:rPr>
          <w:rFonts w:ascii="宋体" w:eastAsia="宋体" w:hAnsi="宋体" w:hint="eastAsia"/>
          <w:sz w:val="32"/>
          <w:szCs w:val="32"/>
        </w:rPr>
        <w:t>就业难度大</w:t>
      </w:r>
      <w:r w:rsidR="00F924EB">
        <w:rPr>
          <w:rFonts w:ascii="宋体" w:eastAsia="宋体" w:hAnsi="宋体" w:hint="eastAsia"/>
          <w:sz w:val="32"/>
          <w:szCs w:val="32"/>
        </w:rPr>
        <w:t>、</w:t>
      </w:r>
      <w:r w:rsidRPr="00C05063">
        <w:rPr>
          <w:rFonts w:ascii="宋体" w:eastAsia="宋体" w:hAnsi="宋体" w:hint="eastAsia"/>
          <w:sz w:val="32"/>
          <w:szCs w:val="32"/>
        </w:rPr>
        <w:t>招生数量</w:t>
      </w:r>
      <w:r w:rsidR="00F924EB">
        <w:rPr>
          <w:rFonts w:ascii="宋体" w:eastAsia="宋体" w:hAnsi="宋体" w:hint="eastAsia"/>
          <w:sz w:val="32"/>
          <w:szCs w:val="32"/>
        </w:rPr>
        <w:t>有</w:t>
      </w:r>
      <w:r w:rsidRPr="00C05063">
        <w:rPr>
          <w:rFonts w:ascii="宋体" w:eastAsia="宋体" w:hAnsi="宋体" w:hint="eastAsia"/>
          <w:sz w:val="32"/>
          <w:szCs w:val="32"/>
        </w:rPr>
        <w:t>限</w:t>
      </w:r>
      <w:r w:rsidR="00F924EB">
        <w:rPr>
          <w:rFonts w:ascii="宋体" w:eastAsia="宋体" w:hAnsi="宋体" w:hint="eastAsia"/>
          <w:sz w:val="32"/>
          <w:szCs w:val="32"/>
        </w:rPr>
        <w:t>等</w:t>
      </w:r>
      <w:r w:rsidR="00F924EB" w:rsidRPr="00C05063">
        <w:rPr>
          <w:rFonts w:ascii="宋体" w:eastAsia="宋体" w:hAnsi="宋体" w:hint="eastAsia"/>
          <w:sz w:val="32"/>
          <w:szCs w:val="32"/>
        </w:rPr>
        <w:t>问题</w:t>
      </w:r>
      <w:r w:rsidRPr="00C05063">
        <w:rPr>
          <w:rFonts w:ascii="宋体" w:eastAsia="宋体" w:hAnsi="宋体" w:hint="eastAsia"/>
          <w:sz w:val="32"/>
          <w:szCs w:val="32"/>
        </w:rPr>
        <w:t>，在很大程度上制约了</w:t>
      </w:r>
      <w:r w:rsidR="00F924EB">
        <w:rPr>
          <w:rFonts w:ascii="宋体" w:eastAsia="宋体" w:hAnsi="宋体" w:hint="eastAsia"/>
          <w:sz w:val="32"/>
          <w:szCs w:val="32"/>
        </w:rPr>
        <w:t>学院</w:t>
      </w:r>
      <w:r w:rsidRPr="00C05063">
        <w:rPr>
          <w:rFonts w:ascii="宋体" w:eastAsia="宋体" w:hAnsi="宋体" w:hint="eastAsia"/>
          <w:sz w:val="32"/>
          <w:szCs w:val="32"/>
        </w:rPr>
        <w:t>的</w:t>
      </w:r>
      <w:r w:rsidR="00F924EB">
        <w:rPr>
          <w:rFonts w:ascii="宋体" w:eastAsia="宋体" w:hAnsi="宋体" w:hint="eastAsia"/>
          <w:sz w:val="32"/>
          <w:szCs w:val="32"/>
        </w:rPr>
        <w:t>整体</w:t>
      </w:r>
      <w:r w:rsidRPr="00C05063">
        <w:rPr>
          <w:rFonts w:ascii="宋体" w:eastAsia="宋体" w:hAnsi="宋体" w:hint="eastAsia"/>
          <w:sz w:val="32"/>
          <w:szCs w:val="32"/>
        </w:rPr>
        <w:t>办学规模</w:t>
      </w:r>
      <w:r w:rsidR="00F924EB">
        <w:rPr>
          <w:rFonts w:ascii="宋体" w:eastAsia="宋体" w:hAnsi="宋体" w:hint="eastAsia"/>
          <w:sz w:val="32"/>
          <w:szCs w:val="32"/>
        </w:rPr>
        <w:t>。</w:t>
      </w:r>
    </w:p>
    <w:p w:rsidR="00D723FE" w:rsidRDefault="004C27D1" w:rsidP="00F0668B">
      <w:pPr>
        <w:spacing w:line="579" w:lineRule="exact"/>
        <w:ind w:firstLineChars="200" w:firstLine="640"/>
        <w:rPr>
          <w:rFonts w:ascii="宋体" w:eastAsia="宋体" w:hAnsi="宋体"/>
          <w:sz w:val="32"/>
          <w:szCs w:val="32"/>
        </w:rPr>
      </w:pPr>
      <w:r w:rsidRPr="00C05063">
        <w:rPr>
          <w:rFonts w:ascii="宋体" w:eastAsia="宋体" w:hAnsi="宋体" w:hint="eastAsia"/>
          <w:sz w:val="32"/>
          <w:szCs w:val="32"/>
        </w:rPr>
        <w:t>下一步需积极争取上级政策支持，拓宽办学领域</w:t>
      </w:r>
      <w:r w:rsidR="002B7C77">
        <w:rPr>
          <w:rFonts w:ascii="宋体" w:eastAsia="宋体" w:hAnsi="宋体" w:hint="eastAsia"/>
          <w:sz w:val="32"/>
          <w:szCs w:val="32"/>
        </w:rPr>
        <w:t>、</w:t>
      </w:r>
      <w:r w:rsidR="002B7C77">
        <w:rPr>
          <w:rFonts w:ascii="宋体" w:eastAsia="宋体" w:hAnsi="宋体"/>
          <w:sz w:val="32"/>
          <w:szCs w:val="32"/>
        </w:rPr>
        <w:t>扩大办学规模</w:t>
      </w:r>
      <w:r w:rsidRPr="00C05063">
        <w:rPr>
          <w:rFonts w:ascii="宋体" w:eastAsia="宋体" w:hAnsi="宋体" w:hint="eastAsia"/>
          <w:sz w:val="32"/>
          <w:szCs w:val="32"/>
        </w:rPr>
        <w:t>，及时调整专业结构，充分利用教学资源，</w:t>
      </w:r>
      <w:r w:rsidR="00146F0C">
        <w:rPr>
          <w:rFonts w:ascii="宋体" w:eastAsia="宋体" w:hAnsi="宋体" w:hint="eastAsia"/>
          <w:sz w:val="32"/>
          <w:szCs w:val="32"/>
        </w:rPr>
        <w:t>做到物尽其用</w:t>
      </w:r>
      <w:r w:rsidR="00146F0C">
        <w:rPr>
          <w:rFonts w:ascii="宋体" w:eastAsia="宋体" w:hAnsi="宋体"/>
          <w:sz w:val="32"/>
          <w:szCs w:val="32"/>
        </w:rPr>
        <w:t>、人尽其才</w:t>
      </w:r>
      <w:r w:rsidRPr="00C05063">
        <w:rPr>
          <w:rFonts w:ascii="宋体" w:eastAsia="宋体" w:hAnsi="宋体" w:hint="eastAsia"/>
          <w:sz w:val="32"/>
          <w:szCs w:val="32"/>
        </w:rPr>
        <w:t>，更好地</w:t>
      </w:r>
      <w:r w:rsidR="00146F0C">
        <w:rPr>
          <w:rFonts w:ascii="宋体" w:eastAsia="宋体" w:hAnsi="宋体" w:hint="eastAsia"/>
          <w:sz w:val="32"/>
          <w:szCs w:val="32"/>
        </w:rPr>
        <w:t>使</w:t>
      </w:r>
      <w:r w:rsidR="004C5F4E">
        <w:rPr>
          <w:rFonts w:ascii="宋体" w:eastAsia="宋体" w:hAnsi="宋体" w:hint="eastAsia"/>
          <w:sz w:val="32"/>
          <w:szCs w:val="32"/>
        </w:rPr>
        <w:t>人才培养</w:t>
      </w:r>
      <w:r w:rsidR="00252FDB">
        <w:rPr>
          <w:rFonts w:ascii="宋体" w:eastAsia="宋体" w:hAnsi="宋体"/>
          <w:sz w:val="32"/>
          <w:szCs w:val="32"/>
        </w:rPr>
        <w:t>适应公安教育训练工作的需要</w:t>
      </w:r>
      <w:r w:rsidR="00252FDB">
        <w:rPr>
          <w:rFonts w:ascii="宋体" w:eastAsia="宋体" w:hAnsi="宋体" w:hint="eastAsia"/>
          <w:sz w:val="32"/>
          <w:szCs w:val="32"/>
        </w:rPr>
        <w:t>、</w:t>
      </w:r>
      <w:r w:rsidR="00252FDB">
        <w:rPr>
          <w:rFonts w:ascii="宋体" w:eastAsia="宋体" w:hAnsi="宋体"/>
          <w:sz w:val="32"/>
          <w:szCs w:val="32"/>
        </w:rPr>
        <w:t>更好</w:t>
      </w:r>
      <w:r w:rsidR="00252FDB">
        <w:rPr>
          <w:rFonts w:ascii="宋体" w:eastAsia="宋体" w:hAnsi="宋体" w:hint="eastAsia"/>
          <w:sz w:val="32"/>
          <w:szCs w:val="32"/>
        </w:rPr>
        <w:t>地</w:t>
      </w:r>
      <w:r w:rsidRPr="00C05063">
        <w:rPr>
          <w:rFonts w:ascii="宋体" w:eastAsia="宋体" w:hAnsi="宋体" w:hint="eastAsia"/>
          <w:sz w:val="32"/>
          <w:szCs w:val="32"/>
        </w:rPr>
        <w:t>适应经济社会发展需要。</w:t>
      </w:r>
      <w:r w:rsidRPr="00C05063">
        <w:rPr>
          <w:rFonts w:ascii="宋体" w:eastAsia="宋体" w:hAnsi="宋体"/>
          <w:sz w:val="32"/>
          <w:szCs w:val="32"/>
        </w:rPr>
        <w:t xml:space="preserve"> </w:t>
      </w:r>
    </w:p>
    <w:p w:rsidR="00E82B57" w:rsidRDefault="00E82B57" w:rsidP="00F0668B">
      <w:pPr>
        <w:spacing w:line="579" w:lineRule="exact"/>
        <w:ind w:firstLineChars="200" w:firstLine="640"/>
        <w:rPr>
          <w:rFonts w:ascii="宋体" w:eastAsia="宋体" w:hAnsi="宋体"/>
          <w:sz w:val="32"/>
          <w:szCs w:val="32"/>
        </w:rPr>
      </w:pPr>
    </w:p>
    <w:p w:rsidR="00E82B57" w:rsidRDefault="00E82B57" w:rsidP="00F0668B">
      <w:pPr>
        <w:spacing w:line="579" w:lineRule="exact"/>
        <w:ind w:firstLineChars="200" w:firstLine="640"/>
        <w:rPr>
          <w:rFonts w:ascii="宋体" w:eastAsia="宋体" w:hAnsi="宋体"/>
          <w:sz w:val="32"/>
          <w:szCs w:val="32"/>
        </w:rPr>
      </w:pPr>
    </w:p>
    <w:sectPr w:rsidR="00E82B57" w:rsidSect="007525E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76" w:rsidRDefault="009B1E76" w:rsidP="00902900">
      <w:r>
        <w:separator/>
      </w:r>
    </w:p>
  </w:endnote>
  <w:endnote w:type="continuationSeparator" w:id="0">
    <w:p w:rsidR="009B1E76" w:rsidRDefault="009B1E76" w:rsidP="009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891436"/>
      <w:docPartObj>
        <w:docPartGallery w:val="Page Numbers (Bottom of Page)"/>
        <w:docPartUnique/>
      </w:docPartObj>
    </w:sdtPr>
    <w:sdtEndPr/>
    <w:sdtContent>
      <w:p w:rsidR="00AE1A67" w:rsidRDefault="00AE1A67">
        <w:pPr>
          <w:pStyle w:val="a6"/>
          <w:jc w:val="center"/>
        </w:pPr>
        <w:r>
          <w:fldChar w:fldCharType="begin"/>
        </w:r>
        <w:r>
          <w:instrText>PAGE   \* MERGEFORMAT</w:instrText>
        </w:r>
        <w:r>
          <w:fldChar w:fldCharType="separate"/>
        </w:r>
        <w:r w:rsidR="00BD1E87" w:rsidRPr="00BD1E87">
          <w:rPr>
            <w:noProof/>
            <w:lang w:val="zh-CN"/>
          </w:rPr>
          <w:t>21</w:t>
        </w:r>
        <w:r>
          <w:fldChar w:fldCharType="end"/>
        </w:r>
      </w:p>
    </w:sdtContent>
  </w:sdt>
  <w:p w:rsidR="00AE1A67" w:rsidRDefault="00AE1A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76" w:rsidRDefault="009B1E76" w:rsidP="00902900">
      <w:r>
        <w:separator/>
      </w:r>
    </w:p>
  </w:footnote>
  <w:footnote w:type="continuationSeparator" w:id="0">
    <w:p w:rsidR="009B1E76" w:rsidRDefault="009B1E76" w:rsidP="0090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107CE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1B0C"/>
    <w:rsid w:val="00005FA9"/>
    <w:rsid w:val="00017120"/>
    <w:rsid w:val="00021AF4"/>
    <w:rsid w:val="000230AC"/>
    <w:rsid w:val="0002638E"/>
    <w:rsid w:val="0003482E"/>
    <w:rsid w:val="00034FB2"/>
    <w:rsid w:val="00035EEC"/>
    <w:rsid w:val="000400FB"/>
    <w:rsid w:val="0004558D"/>
    <w:rsid w:val="0005353E"/>
    <w:rsid w:val="00055305"/>
    <w:rsid w:val="000609AB"/>
    <w:rsid w:val="000611D3"/>
    <w:rsid w:val="00061784"/>
    <w:rsid w:val="00082093"/>
    <w:rsid w:val="00084796"/>
    <w:rsid w:val="000855F4"/>
    <w:rsid w:val="00087053"/>
    <w:rsid w:val="00095F85"/>
    <w:rsid w:val="000A1D9E"/>
    <w:rsid w:val="000A2671"/>
    <w:rsid w:val="000A6737"/>
    <w:rsid w:val="000B1749"/>
    <w:rsid w:val="000B322A"/>
    <w:rsid w:val="000B56EA"/>
    <w:rsid w:val="000B5FDE"/>
    <w:rsid w:val="000C1D72"/>
    <w:rsid w:val="000C3BA0"/>
    <w:rsid w:val="000E1D22"/>
    <w:rsid w:val="000E68D3"/>
    <w:rsid w:val="000F12AF"/>
    <w:rsid w:val="00101B0C"/>
    <w:rsid w:val="00107463"/>
    <w:rsid w:val="00113F60"/>
    <w:rsid w:val="001155DE"/>
    <w:rsid w:val="0012298D"/>
    <w:rsid w:val="00125699"/>
    <w:rsid w:val="001266DE"/>
    <w:rsid w:val="00134368"/>
    <w:rsid w:val="00136AFB"/>
    <w:rsid w:val="00137B92"/>
    <w:rsid w:val="0014095E"/>
    <w:rsid w:val="00140DF0"/>
    <w:rsid w:val="00141744"/>
    <w:rsid w:val="001427A8"/>
    <w:rsid w:val="00146F0C"/>
    <w:rsid w:val="001511D5"/>
    <w:rsid w:val="0015490D"/>
    <w:rsid w:val="00156273"/>
    <w:rsid w:val="00156DFD"/>
    <w:rsid w:val="001576EB"/>
    <w:rsid w:val="00165AC9"/>
    <w:rsid w:val="001678D5"/>
    <w:rsid w:val="00167B7F"/>
    <w:rsid w:val="001753C6"/>
    <w:rsid w:val="00175A29"/>
    <w:rsid w:val="00175F30"/>
    <w:rsid w:val="0018515B"/>
    <w:rsid w:val="00192799"/>
    <w:rsid w:val="001967E8"/>
    <w:rsid w:val="001A13FA"/>
    <w:rsid w:val="001A4F05"/>
    <w:rsid w:val="001A57AD"/>
    <w:rsid w:val="001B0FAC"/>
    <w:rsid w:val="001B2E2F"/>
    <w:rsid w:val="001C37A5"/>
    <w:rsid w:val="001C6ED3"/>
    <w:rsid w:val="001D5B5E"/>
    <w:rsid w:val="001E01D7"/>
    <w:rsid w:val="001E73B5"/>
    <w:rsid w:val="001F131F"/>
    <w:rsid w:val="001F18BB"/>
    <w:rsid w:val="001F4460"/>
    <w:rsid w:val="001F5AE0"/>
    <w:rsid w:val="001F67CB"/>
    <w:rsid w:val="001F7369"/>
    <w:rsid w:val="002004BB"/>
    <w:rsid w:val="002014E6"/>
    <w:rsid w:val="00202190"/>
    <w:rsid w:val="00206EB1"/>
    <w:rsid w:val="0020719A"/>
    <w:rsid w:val="002075FF"/>
    <w:rsid w:val="00210A0A"/>
    <w:rsid w:val="00213930"/>
    <w:rsid w:val="0021411F"/>
    <w:rsid w:val="00214A3E"/>
    <w:rsid w:val="00216F93"/>
    <w:rsid w:val="002203AC"/>
    <w:rsid w:val="0022083A"/>
    <w:rsid w:val="0022724E"/>
    <w:rsid w:val="00227A83"/>
    <w:rsid w:val="00230F96"/>
    <w:rsid w:val="002368E5"/>
    <w:rsid w:val="002479CA"/>
    <w:rsid w:val="00252830"/>
    <w:rsid w:val="00252FDB"/>
    <w:rsid w:val="0025442B"/>
    <w:rsid w:val="002549B9"/>
    <w:rsid w:val="00257357"/>
    <w:rsid w:val="0025790B"/>
    <w:rsid w:val="00262ECA"/>
    <w:rsid w:val="00265FC2"/>
    <w:rsid w:val="00270528"/>
    <w:rsid w:val="00272E04"/>
    <w:rsid w:val="00274044"/>
    <w:rsid w:val="00274B41"/>
    <w:rsid w:val="00275C79"/>
    <w:rsid w:val="00277056"/>
    <w:rsid w:val="00283778"/>
    <w:rsid w:val="00284E19"/>
    <w:rsid w:val="00284FAD"/>
    <w:rsid w:val="00287835"/>
    <w:rsid w:val="00287C5B"/>
    <w:rsid w:val="00292DE4"/>
    <w:rsid w:val="00297FD8"/>
    <w:rsid w:val="002A0C10"/>
    <w:rsid w:val="002A1CAF"/>
    <w:rsid w:val="002B2A58"/>
    <w:rsid w:val="002B7C77"/>
    <w:rsid w:val="002C0F4F"/>
    <w:rsid w:val="002C1D4D"/>
    <w:rsid w:val="002C32E1"/>
    <w:rsid w:val="002C3D26"/>
    <w:rsid w:val="002C7621"/>
    <w:rsid w:val="002D0752"/>
    <w:rsid w:val="002D5C8D"/>
    <w:rsid w:val="002D79A1"/>
    <w:rsid w:val="002E0ED8"/>
    <w:rsid w:val="002E3F7F"/>
    <w:rsid w:val="002E6194"/>
    <w:rsid w:val="002E7843"/>
    <w:rsid w:val="002F2341"/>
    <w:rsid w:val="003006BE"/>
    <w:rsid w:val="003043D8"/>
    <w:rsid w:val="00306231"/>
    <w:rsid w:val="00311E05"/>
    <w:rsid w:val="003137BF"/>
    <w:rsid w:val="00320122"/>
    <w:rsid w:val="00324AB2"/>
    <w:rsid w:val="00327BDF"/>
    <w:rsid w:val="00334126"/>
    <w:rsid w:val="00341176"/>
    <w:rsid w:val="0034176D"/>
    <w:rsid w:val="00341FE5"/>
    <w:rsid w:val="0034248A"/>
    <w:rsid w:val="00355A50"/>
    <w:rsid w:val="00355EAC"/>
    <w:rsid w:val="003605BF"/>
    <w:rsid w:val="00364431"/>
    <w:rsid w:val="00366831"/>
    <w:rsid w:val="00366D60"/>
    <w:rsid w:val="00372345"/>
    <w:rsid w:val="00376EA8"/>
    <w:rsid w:val="003804CF"/>
    <w:rsid w:val="0038234C"/>
    <w:rsid w:val="00385E4E"/>
    <w:rsid w:val="00387327"/>
    <w:rsid w:val="00391FEB"/>
    <w:rsid w:val="003A1602"/>
    <w:rsid w:val="003A7B46"/>
    <w:rsid w:val="003B3BC3"/>
    <w:rsid w:val="003B5BED"/>
    <w:rsid w:val="003B7EE2"/>
    <w:rsid w:val="003C57A4"/>
    <w:rsid w:val="003C62CD"/>
    <w:rsid w:val="003D25E6"/>
    <w:rsid w:val="003D409C"/>
    <w:rsid w:val="003D5E22"/>
    <w:rsid w:val="003D6202"/>
    <w:rsid w:val="003E14CD"/>
    <w:rsid w:val="003E680E"/>
    <w:rsid w:val="003F46AD"/>
    <w:rsid w:val="003F4875"/>
    <w:rsid w:val="003F6089"/>
    <w:rsid w:val="004049BE"/>
    <w:rsid w:val="004051E1"/>
    <w:rsid w:val="00410CAB"/>
    <w:rsid w:val="00417646"/>
    <w:rsid w:val="00417BA1"/>
    <w:rsid w:val="00417D5C"/>
    <w:rsid w:val="00420F89"/>
    <w:rsid w:val="004366E7"/>
    <w:rsid w:val="00441754"/>
    <w:rsid w:val="004425C2"/>
    <w:rsid w:val="0044429F"/>
    <w:rsid w:val="00446014"/>
    <w:rsid w:val="00454E2E"/>
    <w:rsid w:val="00461799"/>
    <w:rsid w:val="00462D2D"/>
    <w:rsid w:val="004710BB"/>
    <w:rsid w:val="004742B4"/>
    <w:rsid w:val="00476C44"/>
    <w:rsid w:val="004803DE"/>
    <w:rsid w:val="00481466"/>
    <w:rsid w:val="004920BF"/>
    <w:rsid w:val="00493650"/>
    <w:rsid w:val="00493991"/>
    <w:rsid w:val="004B215E"/>
    <w:rsid w:val="004B227C"/>
    <w:rsid w:val="004B4DE6"/>
    <w:rsid w:val="004C036C"/>
    <w:rsid w:val="004C27D1"/>
    <w:rsid w:val="004C4B3B"/>
    <w:rsid w:val="004C5F4E"/>
    <w:rsid w:val="004C640C"/>
    <w:rsid w:val="004E2C4D"/>
    <w:rsid w:val="004E2FAE"/>
    <w:rsid w:val="004E49F4"/>
    <w:rsid w:val="004E6172"/>
    <w:rsid w:val="004F3CC2"/>
    <w:rsid w:val="004F45DF"/>
    <w:rsid w:val="004F54E5"/>
    <w:rsid w:val="00501CF8"/>
    <w:rsid w:val="005028E3"/>
    <w:rsid w:val="00507D8C"/>
    <w:rsid w:val="00514233"/>
    <w:rsid w:val="00526A84"/>
    <w:rsid w:val="00532B0D"/>
    <w:rsid w:val="00533A22"/>
    <w:rsid w:val="0053505B"/>
    <w:rsid w:val="00536CD1"/>
    <w:rsid w:val="00537151"/>
    <w:rsid w:val="00537F1C"/>
    <w:rsid w:val="00545812"/>
    <w:rsid w:val="0055385F"/>
    <w:rsid w:val="005541EF"/>
    <w:rsid w:val="00555EF0"/>
    <w:rsid w:val="00561062"/>
    <w:rsid w:val="00563B7D"/>
    <w:rsid w:val="00565729"/>
    <w:rsid w:val="00570F62"/>
    <w:rsid w:val="005717AB"/>
    <w:rsid w:val="005746A2"/>
    <w:rsid w:val="0057611E"/>
    <w:rsid w:val="005837AB"/>
    <w:rsid w:val="00584A52"/>
    <w:rsid w:val="005855FF"/>
    <w:rsid w:val="00590C72"/>
    <w:rsid w:val="00591ED3"/>
    <w:rsid w:val="00595505"/>
    <w:rsid w:val="00595922"/>
    <w:rsid w:val="005A0E1C"/>
    <w:rsid w:val="005A0F9B"/>
    <w:rsid w:val="005A26EC"/>
    <w:rsid w:val="005A68CB"/>
    <w:rsid w:val="005B2F57"/>
    <w:rsid w:val="005B3F83"/>
    <w:rsid w:val="005B505F"/>
    <w:rsid w:val="005E76EF"/>
    <w:rsid w:val="005E7B75"/>
    <w:rsid w:val="005F6702"/>
    <w:rsid w:val="00603F60"/>
    <w:rsid w:val="00604CE3"/>
    <w:rsid w:val="00606121"/>
    <w:rsid w:val="0060765F"/>
    <w:rsid w:val="00610806"/>
    <w:rsid w:val="00610BB0"/>
    <w:rsid w:val="006152B9"/>
    <w:rsid w:val="0061728C"/>
    <w:rsid w:val="00620585"/>
    <w:rsid w:val="00621F38"/>
    <w:rsid w:val="0062525A"/>
    <w:rsid w:val="006264D6"/>
    <w:rsid w:val="006306EE"/>
    <w:rsid w:val="00630B79"/>
    <w:rsid w:val="00634547"/>
    <w:rsid w:val="006429B1"/>
    <w:rsid w:val="00646A07"/>
    <w:rsid w:val="00650666"/>
    <w:rsid w:val="006528E1"/>
    <w:rsid w:val="006538E9"/>
    <w:rsid w:val="00657D82"/>
    <w:rsid w:val="00663F8E"/>
    <w:rsid w:val="00670603"/>
    <w:rsid w:val="00670ED8"/>
    <w:rsid w:val="00676E9D"/>
    <w:rsid w:val="00683184"/>
    <w:rsid w:val="00685465"/>
    <w:rsid w:val="00685EB5"/>
    <w:rsid w:val="00690DD5"/>
    <w:rsid w:val="006972A8"/>
    <w:rsid w:val="006A47FA"/>
    <w:rsid w:val="006A521E"/>
    <w:rsid w:val="006B3B49"/>
    <w:rsid w:val="006C14E0"/>
    <w:rsid w:val="006C19B7"/>
    <w:rsid w:val="006C2760"/>
    <w:rsid w:val="006C5E32"/>
    <w:rsid w:val="006C75B9"/>
    <w:rsid w:val="006D09C5"/>
    <w:rsid w:val="006D1B73"/>
    <w:rsid w:val="00701F85"/>
    <w:rsid w:val="00710929"/>
    <w:rsid w:val="007174CF"/>
    <w:rsid w:val="00720E10"/>
    <w:rsid w:val="0072654B"/>
    <w:rsid w:val="00726707"/>
    <w:rsid w:val="00726C37"/>
    <w:rsid w:val="0073531B"/>
    <w:rsid w:val="007353F7"/>
    <w:rsid w:val="00750467"/>
    <w:rsid w:val="007525EC"/>
    <w:rsid w:val="00756F5B"/>
    <w:rsid w:val="00777DB0"/>
    <w:rsid w:val="007826D1"/>
    <w:rsid w:val="007860A8"/>
    <w:rsid w:val="007902C5"/>
    <w:rsid w:val="007932AF"/>
    <w:rsid w:val="007A0E9D"/>
    <w:rsid w:val="007A2381"/>
    <w:rsid w:val="007A3983"/>
    <w:rsid w:val="007A66EE"/>
    <w:rsid w:val="007B53CD"/>
    <w:rsid w:val="007C5353"/>
    <w:rsid w:val="007D0689"/>
    <w:rsid w:val="007D1FCD"/>
    <w:rsid w:val="007D48A0"/>
    <w:rsid w:val="007D6981"/>
    <w:rsid w:val="007E43D5"/>
    <w:rsid w:val="007F01FF"/>
    <w:rsid w:val="007F39FF"/>
    <w:rsid w:val="007F44C1"/>
    <w:rsid w:val="007F4FF0"/>
    <w:rsid w:val="007F5D57"/>
    <w:rsid w:val="007F68AA"/>
    <w:rsid w:val="0080000A"/>
    <w:rsid w:val="00801171"/>
    <w:rsid w:val="00802278"/>
    <w:rsid w:val="00802C0E"/>
    <w:rsid w:val="00806729"/>
    <w:rsid w:val="008101A4"/>
    <w:rsid w:val="0081559B"/>
    <w:rsid w:val="008173A4"/>
    <w:rsid w:val="008233A9"/>
    <w:rsid w:val="00823E46"/>
    <w:rsid w:val="00823F30"/>
    <w:rsid w:val="00824FD5"/>
    <w:rsid w:val="008312E0"/>
    <w:rsid w:val="00833D0A"/>
    <w:rsid w:val="00837B3A"/>
    <w:rsid w:val="0084017F"/>
    <w:rsid w:val="00841490"/>
    <w:rsid w:val="008424A0"/>
    <w:rsid w:val="00847ED2"/>
    <w:rsid w:val="00853E8A"/>
    <w:rsid w:val="008610F6"/>
    <w:rsid w:val="00861FAF"/>
    <w:rsid w:val="00863D79"/>
    <w:rsid w:val="008644BA"/>
    <w:rsid w:val="008658BD"/>
    <w:rsid w:val="00865E31"/>
    <w:rsid w:val="00872684"/>
    <w:rsid w:val="0087445A"/>
    <w:rsid w:val="008836AC"/>
    <w:rsid w:val="008836E0"/>
    <w:rsid w:val="0089045E"/>
    <w:rsid w:val="00891407"/>
    <w:rsid w:val="00892270"/>
    <w:rsid w:val="008A20F4"/>
    <w:rsid w:val="008A44B5"/>
    <w:rsid w:val="008B27F2"/>
    <w:rsid w:val="008B39AC"/>
    <w:rsid w:val="008B624F"/>
    <w:rsid w:val="008B78EE"/>
    <w:rsid w:val="008C1AA2"/>
    <w:rsid w:val="008C249A"/>
    <w:rsid w:val="008C48CC"/>
    <w:rsid w:val="008C5BFC"/>
    <w:rsid w:val="008D2EE7"/>
    <w:rsid w:val="008E1BC2"/>
    <w:rsid w:val="008F0652"/>
    <w:rsid w:val="008F32D6"/>
    <w:rsid w:val="008F3E3E"/>
    <w:rsid w:val="008F48A6"/>
    <w:rsid w:val="008F673C"/>
    <w:rsid w:val="008F7715"/>
    <w:rsid w:val="00902900"/>
    <w:rsid w:val="009043AF"/>
    <w:rsid w:val="009050FA"/>
    <w:rsid w:val="0091124C"/>
    <w:rsid w:val="00912562"/>
    <w:rsid w:val="00913B63"/>
    <w:rsid w:val="00913ED7"/>
    <w:rsid w:val="009154F2"/>
    <w:rsid w:val="00920056"/>
    <w:rsid w:val="00921241"/>
    <w:rsid w:val="00922D4A"/>
    <w:rsid w:val="009233BF"/>
    <w:rsid w:val="009309C5"/>
    <w:rsid w:val="00943094"/>
    <w:rsid w:val="00950E17"/>
    <w:rsid w:val="00952948"/>
    <w:rsid w:val="009547ED"/>
    <w:rsid w:val="00964129"/>
    <w:rsid w:val="009740C5"/>
    <w:rsid w:val="00986BFD"/>
    <w:rsid w:val="009872EC"/>
    <w:rsid w:val="00992DF1"/>
    <w:rsid w:val="009978C5"/>
    <w:rsid w:val="009A2F3F"/>
    <w:rsid w:val="009A3C8E"/>
    <w:rsid w:val="009A3D58"/>
    <w:rsid w:val="009A7901"/>
    <w:rsid w:val="009B1731"/>
    <w:rsid w:val="009B1E76"/>
    <w:rsid w:val="009B2DB1"/>
    <w:rsid w:val="009B2E69"/>
    <w:rsid w:val="009C0983"/>
    <w:rsid w:val="009C6267"/>
    <w:rsid w:val="009D0BFB"/>
    <w:rsid w:val="009D1EB6"/>
    <w:rsid w:val="009D2C83"/>
    <w:rsid w:val="009E3B41"/>
    <w:rsid w:val="009F1DD5"/>
    <w:rsid w:val="009F2E42"/>
    <w:rsid w:val="009F505D"/>
    <w:rsid w:val="009F575F"/>
    <w:rsid w:val="009F712C"/>
    <w:rsid w:val="00A04395"/>
    <w:rsid w:val="00A10BFA"/>
    <w:rsid w:val="00A15B6C"/>
    <w:rsid w:val="00A17979"/>
    <w:rsid w:val="00A20136"/>
    <w:rsid w:val="00A203A2"/>
    <w:rsid w:val="00A322C5"/>
    <w:rsid w:val="00A3333F"/>
    <w:rsid w:val="00A366A9"/>
    <w:rsid w:val="00A42D03"/>
    <w:rsid w:val="00A55ACE"/>
    <w:rsid w:val="00A56EDE"/>
    <w:rsid w:val="00A61CC1"/>
    <w:rsid w:val="00A66CED"/>
    <w:rsid w:val="00A7100D"/>
    <w:rsid w:val="00A71A23"/>
    <w:rsid w:val="00A728F8"/>
    <w:rsid w:val="00A760BD"/>
    <w:rsid w:val="00A778D1"/>
    <w:rsid w:val="00A77C49"/>
    <w:rsid w:val="00A833F6"/>
    <w:rsid w:val="00A91480"/>
    <w:rsid w:val="00A916F4"/>
    <w:rsid w:val="00A92000"/>
    <w:rsid w:val="00A9467A"/>
    <w:rsid w:val="00A9744D"/>
    <w:rsid w:val="00AA3FEE"/>
    <w:rsid w:val="00AA6765"/>
    <w:rsid w:val="00AB06CB"/>
    <w:rsid w:val="00AC4489"/>
    <w:rsid w:val="00AC4D99"/>
    <w:rsid w:val="00AE1A67"/>
    <w:rsid w:val="00AE61E9"/>
    <w:rsid w:val="00AE6BFD"/>
    <w:rsid w:val="00AE6F5F"/>
    <w:rsid w:val="00AF01B3"/>
    <w:rsid w:val="00AF53E4"/>
    <w:rsid w:val="00AF7C21"/>
    <w:rsid w:val="00B00688"/>
    <w:rsid w:val="00B04B38"/>
    <w:rsid w:val="00B05104"/>
    <w:rsid w:val="00B077E0"/>
    <w:rsid w:val="00B118F8"/>
    <w:rsid w:val="00B13EFE"/>
    <w:rsid w:val="00B24EE2"/>
    <w:rsid w:val="00B3055B"/>
    <w:rsid w:val="00B33DA7"/>
    <w:rsid w:val="00B41BD6"/>
    <w:rsid w:val="00B43D89"/>
    <w:rsid w:val="00B45C28"/>
    <w:rsid w:val="00B47CE0"/>
    <w:rsid w:val="00B53738"/>
    <w:rsid w:val="00B5438F"/>
    <w:rsid w:val="00B56D22"/>
    <w:rsid w:val="00B61327"/>
    <w:rsid w:val="00B621E0"/>
    <w:rsid w:val="00B64DBF"/>
    <w:rsid w:val="00B72B41"/>
    <w:rsid w:val="00B72B50"/>
    <w:rsid w:val="00B739EB"/>
    <w:rsid w:val="00B74D92"/>
    <w:rsid w:val="00B80C9A"/>
    <w:rsid w:val="00B8226F"/>
    <w:rsid w:val="00B82904"/>
    <w:rsid w:val="00B83B1D"/>
    <w:rsid w:val="00B92A8D"/>
    <w:rsid w:val="00B94EF3"/>
    <w:rsid w:val="00B97DD1"/>
    <w:rsid w:val="00BA01E2"/>
    <w:rsid w:val="00BB0D34"/>
    <w:rsid w:val="00BB3C12"/>
    <w:rsid w:val="00BB7069"/>
    <w:rsid w:val="00BB76D5"/>
    <w:rsid w:val="00BC5D17"/>
    <w:rsid w:val="00BD0B5C"/>
    <w:rsid w:val="00BD10B3"/>
    <w:rsid w:val="00BD1E87"/>
    <w:rsid w:val="00BD27E8"/>
    <w:rsid w:val="00BE28CF"/>
    <w:rsid w:val="00BE46EA"/>
    <w:rsid w:val="00BE64AC"/>
    <w:rsid w:val="00BE6BB9"/>
    <w:rsid w:val="00BE7C85"/>
    <w:rsid w:val="00BF6B3F"/>
    <w:rsid w:val="00C05063"/>
    <w:rsid w:val="00C06523"/>
    <w:rsid w:val="00C10B04"/>
    <w:rsid w:val="00C15728"/>
    <w:rsid w:val="00C25172"/>
    <w:rsid w:val="00C2655F"/>
    <w:rsid w:val="00C334B5"/>
    <w:rsid w:val="00C3502A"/>
    <w:rsid w:val="00C3676E"/>
    <w:rsid w:val="00C4005A"/>
    <w:rsid w:val="00C46B2B"/>
    <w:rsid w:val="00C47792"/>
    <w:rsid w:val="00C51C06"/>
    <w:rsid w:val="00C545FC"/>
    <w:rsid w:val="00C55779"/>
    <w:rsid w:val="00C61CDD"/>
    <w:rsid w:val="00C63BFA"/>
    <w:rsid w:val="00C6570B"/>
    <w:rsid w:val="00C72C5F"/>
    <w:rsid w:val="00C73D4E"/>
    <w:rsid w:val="00C751A9"/>
    <w:rsid w:val="00C845ED"/>
    <w:rsid w:val="00C90D01"/>
    <w:rsid w:val="00C914E7"/>
    <w:rsid w:val="00C959C2"/>
    <w:rsid w:val="00C95E09"/>
    <w:rsid w:val="00CA1A4E"/>
    <w:rsid w:val="00CA3AF3"/>
    <w:rsid w:val="00CA3E30"/>
    <w:rsid w:val="00CB1788"/>
    <w:rsid w:val="00CB3A98"/>
    <w:rsid w:val="00CB3D78"/>
    <w:rsid w:val="00CC1D4E"/>
    <w:rsid w:val="00CC59FB"/>
    <w:rsid w:val="00CC5EFF"/>
    <w:rsid w:val="00CC7359"/>
    <w:rsid w:val="00CD0024"/>
    <w:rsid w:val="00CD5596"/>
    <w:rsid w:val="00CD7033"/>
    <w:rsid w:val="00CD703F"/>
    <w:rsid w:val="00CE67DF"/>
    <w:rsid w:val="00CE7541"/>
    <w:rsid w:val="00CF10B2"/>
    <w:rsid w:val="00CF4023"/>
    <w:rsid w:val="00CF6210"/>
    <w:rsid w:val="00D008A7"/>
    <w:rsid w:val="00D01ACC"/>
    <w:rsid w:val="00D05FC2"/>
    <w:rsid w:val="00D11EE1"/>
    <w:rsid w:val="00D120DB"/>
    <w:rsid w:val="00D13224"/>
    <w:rsid w:val="00D13EF0"/>
    <w:rsid w:val="00D258C7"/>
    <w:rsid w:val="00D27530"/>
    <w:rsid w:val="00D32EAB"/>
    <w:rsid w:val="00D36FA1"/>
    <w:rsid w:val="00D450EF"/>
    <w:rsid w:val="00D470DD"/>
    <w:rsid w:val="00D54F4F"/>
    <w:rsid w:val="00D55EF5"/>
    <w:rsid w:val="00D60AE3"/>
    <w:rsid w:val="00D60CED"/>
    <w:rsid w:val="00D62568"/>
    <w:rsid w:val="00D62BE9"/>
    <w:rsid w:val="00D64C91"/>
    <w:rsid w:val="00D723FE"/>
    <w:rsid w:val="00D77A26"/>
    <w:rsid w:val="00D86029"/>
    <w:rsid w:val="00D8752A"/>
    <w:rsid w:val="00D916EF"/>
    <w:rsid w:val="00D95669"/>
    <w:rsid w:val="00D96267"/>
    <w:rsid w:val="00D97FEA"/>
    <w:rsid w:val="00DA2978"/>
    <w:rsid w:val="00DA3EF2"/>
    <w:rsid w:val="00DA493D"/>
    <w:rsid w:val="00DA76B1"/>
    <w:rsid w:val="00DB0C65"/>
    <w:rsid w:val="00DB4CF7"/>
    <w:rsid w:val="00DB6056"/>
    <w:rsid w:val="00DB6846"/>
    <w:rsid w:val="00DB7630"/>
    <w:rsid w:val="00DC410A"/>
    <w:rsid w:val="00DD4153"/>
    <w:rsid w:val="00DE059B"/>
    <w:rsid w:val="00DE116A"/>
    <w:rsid w:val="00DE131B"/>
    <w:rsid w:val="00DE1648"/>
    <w:rsid w:val="00DE3E67"/>
    <w:rsid w:val="00DF2ADF"/>
    <w:rsid w:val="00E04084"/>
    <w:rsid w:val="00E05056"/>
    <w:rsid w:val="00E06FAB"/>
    <w:rsid w:val="00E14301"/>
    <w:rsid w:val="00E2189B"/>
    <w:rsid w:val="00E23052"/>
    <w:rsid w:val="00E3226D"/>
    <w:rsid w:val="00E32CD3"/>
    <w:rsid w:val="00E350B4"/>
    <w:rsid w:val="00E51C6F"/>
    <w:rsid w:val="00E533BC"/>
    <w:rsid w:val="00E53A2F"/>
    <w:rsid w:val="00E5451F"/>
    <w:rsid w:val="00E64377"/>
    <w:rsid w:val="00E65FD0"/>
    <w:rsid w:val="00E82B57"/>
    <w:rsid w:val="00E838FC"/>
    <w:rsid w:val="00E87404"/>
    <w:rsid w:val="00E901E6"/>
    <w:rsid w:val="00E90673"/>
    <w:rsid w:val="00E95FB2"/>
    <w:rsid w:val="00E979BA"/>
    <w:rsid w:val="00EA1936"/>
    <w:rsid w:val="00EA4E8A"/>
    <w:rsid w:val="00EA6953"/>
    <w:rsid w:val="00EB1AD5"/>
    <w:rsid w:val="00EB1F3F"/>
    <w:rsid w:val="00EB35F3"/>
    <w:rsid w:val="00EB7F80"/>
    <w:rsid w:val="00EC08C8"/>
    <w:rsid w:val="00EC461B"/>
    <w:rsid w:val="00EC5204"/>
    <w:rsid w:val="00ED1792"/>
    <w:rsid w:val="00ED276C"/>
    <w:rsid w:val="00EE1D41"/>
    <w:rsid w:val="00EE1D6B"/>
    <w:rsid w:val="00EF140C"/>
    <w:rsid w:val="00EF1570"/>
    <w:rsid w:val="00EF4BB9"/>
    <w:rsid w:val="00EF6365"/>
    <w:rsid w:val="00F01CB4"/>
    <w:rsid w:val="00F0363E"/>
    <w:rsid w:val="00F04A3C"/>
    <w:rsid w:val="00F056A6"/>
    <w:rsid w:val="00F064ED"/>
    <w:rsid w:val="00F0668B"/>
    <w:rsid w:val="00F06BE4"/>
    <w:rsid w:val="00F07098"/>
    <w:rsid w:val="00F10DCA"/>
    <w:rsid w:val="00F13C77"/>
    <w:rsid w:val="00F15BC5"/>
    <w:rsid w:val="00F16877"/>
    <w:rsid w:val="00F175DF"/>
    <w:rsid w:val="00F24FC9"/>
    <w:rsid w:val="00F26B3E"/>
    <w:rsid w:val="00F27305"/>
    <w:rsid w:val="00F3046F"/>
    <w:rsid w:val="00F306FB"/>
    <w:rsid w:val="00F33722"/>
    <w:rsid w:val="00F33A75"/>
    <w:rsid w:val="00F33FB1"/>
    <w:rsid w:val="00F36080"/>
    <w:rsid w:val="00F42516"/>
    <w:rsid w:val="00F44731"/>
    <w:rsid w:val="00F54E85"/>
    <w:rsid w:val="00F551AC"/>
    <w:rsid w:val="00F5567B"/>
    <w:rsid w:val="00F644F4"/>
    <w:rsid w:val="00F649E0"/>
    <w:rsid w:val="00F65342"/>
    <w:rsid w:val="00F66437"/>
    <w:rsid w:val="00F67AB4"/>
    <w:rsid w:val="00F67C93"/>
    <w:rsid w:val="00F67F00"/>
    <w:rsid w:val="00F73140"/>
    <w:rsid w:val="00F747A7"/>
    <w:rsid w:val="00F74D3B"/>
    <w:rsid w:val="00F75AFE"/>
    <w:rsid w:val="00F7664C"/>
    <w:rsid w:val="00F77451"/>
    <w:rsid w:val="00F81A79"/>
    <w:rsid w:val="00F84570"/>
    <w:rsid w:val="00F858E2"/>
    <w:rsid w:val="00F924EB"/>
    <w:rsid w:val="00F9512D"/>
    <w:rsid w:val="00FA1492"/>
    <w:rsid w:val="00FA6962"/>
    <w:rsid w:val="00FB0B66"/>
    <w:rsid w:val="00FB0DCC"/>
    <w:rsid w:val="00FB77E0"/>
    <w:rsid w:val="00FB7EC6"/>
    <w:rsid w:val="00FC0358"/>
    <w:rsid w:val="00FC268C"/>
    <w:rsid w:val="00FC6C00"/>
    <w:rsid w:val="00FD1875"/>
    <w:rsid w:val="00FD21E9"/>
    <w:rsid w:val="00FD2562"/>
    <w:rsid w:val="00FD2F5F"/>
    <w:rsid w:val="00FD6C3D"/>
    <w:rsid w:val="00FD7389"/>
    <w:rsid w:val="00FE04D3"/>
    <w:rsid w:val="00FE2D9A"/>
    <w:rsid w:val="00FE59AA"/>
    <w:rsid w:val="00FE6C4F"/>
    <w:rsid w:val="00FF329E"/>
    <w:rsid w:val="00FF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E1A56"/>
  <w15:docId w15:val="{1E9B8374-D994-4797-9EFB-51B60351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FEA"/>
    <w:pPr>
      <w:ind w:firstLineChars="200" w:firstLine="420"/>
    </w:pPr>
  </w:style>
  <w:style w:type="paragraph" w:styleId="a4">
    <w:name w:val="header"/>
    <w:basedOn w:val="a"/>
    <w:link w:val="a5"/>
    <w:uiPriority w:val="99"/>
    <w:unhideWhenUsed/>
    <w:rsid w:val="009029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2900"/>
    <w:rPr>
      <w:sz w:val="18"/>
      <w:szCs w:val="18"/>
    </w:rPr>
  </w:style>
  <w:style w:type="paragraph" w:styleId="a6">
    <w:name w:val="footer"/>
    <w:basedOn w:val="a"/>
    <w:link w:val="a7"/>
    <w:uiPriority w:val="99"/>
    <w:unhideWhenUsed/>
    <w:rsid w:val="00902900"/>
    <w:pPr>
      <w:tabs>
        <w:tab w:val="center" w:pos="4153"/>
        <w:tab w:val="right" w:pos="8306"/>
      </w:tabs>
      <w:snapToGrid w:val="0"/>
      <w:jc w:val="left"/>
    </w:pPr>
    <w:rPr>
      <w:sz w:val="18"/>
      <w:szCs w:val="18"/>
    </w:rPr>
  </w:style>
  <w:style w:type="character" w:customStyle="1" w:styleId="a7">
    <w:name w:val="页脚 字符"/>
    <w:basedOn w:val="a0"/>
    <w:link w:val="a6"/>
    <w:uiPriority w:val="99"/>
    <w:rsid w:val="00902900"/>
    <w:rPr>
      <w:sz w:val="18"/>
      <w:szCs w:val="18"/>
    </w:rPr>
  </w:style>
  <w:style w:type="table" w:styleId="a8">
    <w:name w:val="Table Grid"/>
    <w:basedOn w:val="a1"/>
    <w:uiPriority w:val="39"/>
    <w:rsid w:val="009A2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1D22"/>
    <w:rPr>
      <w:sz w:val="18"/>
      <w:szCs w:val="18"/>
    </w:rPr>
  </w:style>
  <w:style w:type="character" w:customStyle="1" w:styleId="aa">
    <w:name w:val="批注框文本 字符"/>
    <w:basedOn w:val="a0"/>
    <w:link w:val="a9"/>
    <w:uiPriority w:val="99"/>
    <w:semiHidden/>
    <w:rsid w:val="000E1D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0763">
      <w:bodyDiv w:val="1"/>
      <w:marLeft w:val="0"/>
      <w:marRight w:val="0"/>
      <w:marTop w:val="0"/>
      <w:marBottom w:val="0"/>
      <w:divBdr>
        <w:top w:val="none" w:sz="0" w:space="0" w:color="auto"/>
        <w:left w:val="none" w:sz="0" w:space="0" w:color="auto"/>
        <w:bottom w:val="none" w:sz="0" w:space="0" w:color="auto"/>
        <w:right w:val="none" w:sz="0" w:space="0" w:color="auto"/>
      </w:divBdr>
    </w:div>
    <w:div w:id="1195070871">
      <w:bodyDiv w:val="1"/>
      <w:marLeft w:val="0"/>
      <w:marRight w:val="0"/>
      <w:marTop w:val="0"/>
      <w:marBottom w:val="0"/>
      <w:divBdr>
        <w:top w:val="none" w:sz="0" w:space="0" w:color="auto"/>
        <w:left w:val="none" w:sz="0" w:space="0" w:color="auto"/>
        <w:bottom w:val="none" w:sz="0" w:space="0" w:color="auto"/>
        <w:right w:val="none" w:sz="0" w:space="0" w:color="auto"/>
      </w:divBdr>
    </w:div>
    <w:div w:id="2006861025">
      <w:bodyDiv w:val="1"/>
      <w:marLeft w:val="0"/>
      <w:marRight w:val="0"/>
      <w:marTop w:val="0"/>
      <w:marBottom w:val="0"/>
      <w:divBdr>
        <w:top w:val="none" w:sz="0" w:space="0" w:color="auto"/>
        <w:left w:val="none" w:sz="0" w:space="0" w:color="auto"/>
        <w:bottom w:val="none" w:sz="0" w:space="0" w:color="auto"/>
        <w:right w:val="none" w:sz="0" w:space="0" w:color="auto"/>
      </w:divBdr>
    </w:div>
    <w:div w:id="20331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a:t>2017</a:t>
            </a:r>
            <a:r>
              <a:rPr lang="zh-CN" altLang="en-US" sz="1400" b="1"/>
              <a:t>、</a:t>
            </a:r>
            <a:r>
              <a:rPr lang="en-US" altLang="zh-CN" sz="1400" b="1"/>
              <a:t>2018</a:t>
            </a:r>
            <a:r>
              <a:rPr lang="zh-CN" altLang="en-US" sz="1400" b="1"/>
              <a:t>和</a:t>
            </a:r>
            <a:r>
              <a:rPr lang="en-US" altLang="zh-CN" sz="1400" b="1"/>
              <a:t>2019</a:t>
            </a:r>
            <a:r>
              <a:rPr lang="zh-CN" altLang="en-US" sz="1400" b="1"/>
              <a:t>届毕业生就业率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c:v>
                </c:pt>
              </c:strCache>
            </c:strRef>
          </c:tx>
          <c:spPr>
            <a:solidFill>
              <a:schemeClr val="accent1"/>
            </a:solidFill>
            <a:ln>
              <a:noFill/>
            </a:ln>
            <a:effectLst/>
          </c:spPr>
          <c:invertIfNegative val="0"/>
          <c:cat>
            <c:strRef>
              <c:f>Sheet1!$A$2:$A$5</c:f>
              <c:strCache>
                <c:ptCount val="3"/>
                <c:pt idx="0">
                  <c:v>2017届毕业生就业率</c:v>
                </c:pt>
                <c:pt idx="1">
                  <c:v>2018届毕业生就业率</c:v>
                </c:pt>
                <c:pt idx="2">
                  <c:v>2019届毕业生就业率</c:v>
                </c:pt>
              </c:strCache>
            </c:strRef>
          </c:cat>
          <c:val>
            <c:numRef>
              <c:f>Sheet1!$B$2:$B$5</c:f>
              <c:numCache>
                <c:formatCode>General</c:formatCode>
                <c:ptCount val="4"/>
                <c:pt idx="0">
                  <c:v>94.22</c:v>
                </c:pt>
                <c:pt idx="1">
                  <c:v>91.64</c:v>
                </c:pt>
                <c:pt idx="2">
                  <c:v>88.86</c:v>
                </c:pt>
              </c:numCache>
            </c:numRef>
          </c:val>
          <c:extLst>
            <c:ext xmlns:c16="http://schemas.microsoft.com/office/drawing/2014/chart" uri="{C3380CC4-5D6E-409C-BE32-E72D297353CC}">
              <c16:uniqueId val="{00000000-D398-41EC-B4C5-D4509EC823F8}"/>
            </c:ext>
          </c:extLst>
        </c:ser>
        <c:ser>
          <c:idx val="1"/>
          <c:order val="1"/>
          <c:tx>
            <c:strRef>
              <c:f>Sheet1!$C$1</c:f>
              <c:strCache>
                <c:ptCount val="1"/>
                <c:pt idx="0">
                  <c:v>列1</c:v>
                </c:pt>
              </c:strCache>
            </c:strRef>
          </c:tx>
          <c:spPr>
            <a:solidFill>
              <a:schemeClr val="accent2"/>
            </a:solidFill>
            <a:ln>
              <a:noFill/>
            </a:ln>
            <a:effectLst/>
          </c:spPr>
          <c:invertIfNegative val="0"/>
          <c:cat>
            <c:strRef>
              <c:f>Sheet1!$A$2:$A$5</c:f>
              <c:strCache>
                <c:ptCount val="3"/>
                <c:pt idx="0">
                  <c:v>2017届毕业生就业率</c:v>
                </c:pt>
                <c:pt idx="1">
                  <c:v>2018届毕业生就业率</c:v>
                </c:pt>
                <c:pt idx="2">
                  <c:v>2019届毕业生就业率</c:v>
                </c:pt>
              </c:strCache>
            </c:strRef>
          </c:cat>
          <c:val>
            <c:numRef>
              <c:f>Sheet1!$C$2:$C$5</c:f>
              <c:numCache>
                <c:formatCode>General</c:formatCode>
                <c:ptCount val="4"/>
              </c:numCache>
            </c:numRef>
          </c:val>
          <c:extLst>
            <c:ext xmlns:c16="http://schemas.microsoft.com/office/drawing/2014/chart" uri="{C3380CC4-5D6E-409C-BE32-E72D297353CC}">
              <c16:uniqueId val="{00000001-D398-41EC-B4C5-D4509EC823F8}"/>
            </c:ext>
          </c:extLst>
        </c:ser>
        <c:ser>
          <c:idx val="2"/>
          <c:order val="2"/>
          <c:tx>
            <c:strRef>
              <c:f>Sheet1!$D$1</c:f>
              <c:strCache>
                <c:ptCount val="1"/>
                <c:pt idx="0">
                  <c:v>列2</c:v>
                </c:pt>
              </c:strCache>
            </c:strRef>
          </c:tx>
          <c:spPr>
            <a:solidFill>
              <a:schemeClr val="accent3"/>
            </a:solidFill>
            <a:ln>
              <a:noFill/>
            </a:ln>
            <a:effectLst/>
          </c:spPr>
          <c:invertIfNegative val="0"/>
          <c:cat>
            <c:strRef>
              <c:f>Sheet1!$A$2:$A$5</c:f>
              <c:strCache>
                <c:ptCount val="3"/>
                <c:pt idx="0">
                  <c:v>2017届毕业生就业率</c:v>
                </c:pt>
                <c:pt idx="1">
                  <c:v>2018届毕业生就业率</c:v>
                </c:pt>
                <c:pt idx="2">
                  <c:v>2019届毕业生就业率</c:v>
                </c:pt>
              </c:strCache>
            </c:strRef>
          </c:cat>
          <c:val>
            <c:numRef>
              <c:f>Sheet1!$D$2:$D$5</c:f>
              <c:numCache>
                <c:formatCode>General</c:formatCode>
                <c:ptCount val="4"/>
              </c:numCache>
            </c:numRef>
          </c:val>
          <c:extLst>
            <c:ext xmlns:c16="http://schemas.microsoft.com/office/drawing/2014/chart" uri="{C3380CC4-5D6E-409C-BE32-E72D297353CC}">
              <c16:uniqueId val="{00000002-D398-41EC-B4C5-D4509EC823F8}"/>
            </c:ext>
          </c:extLst>
        </c:ser>
        <c:dLbls>
          <c:showLegendKey val="0"/>
          <c:showVal val="0"/>
          <c:showCatName val="0"/>
          <c:showSerName val="0"/>
          <c:showPercent val="0"/>
          <c:showBubbleSize val="0"/>
        </c:dLbls>
        <c:gapWidth val="219"/>
        <c:overlap val="-27"/>
        <c:axId val="367440736"/>
        <c:axId val="367441568"/>
      </c:barChart>
      <c:catAx>
        <c:axId val="36744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7441568"/>
        <c:crosses val="autoZero"/>
        <c:auto val="1"/>
        <c:lblAlgn val="ctr"/>
        <c:lblOffset val="100"/>
        <c:noMultiLvlLbl val="0"/>
      </c:catAx>
      <c:valAx>
        <c:axId val="36744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744073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8AAB-43F4-4FEF-8149-1420123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1</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高早明</dc:creator>
  <cp:keywords/>
  <dc:description/>
  <cp:lastModifiedBy>青海警官职业学院</cp:lastModifiedBy>
  <cp:revision>580</cp:revision>
  <cp:lastPrinted>2020-11-25T00:17:00Z</cp:lastPrinted>
  <dcterms:created xsi:type="dcterms:W3CDTF">2020-10-10T02:03:00Z</dcterms:created>
  <dcterms:modified xsi:type="dcterms:W3CDTF">2020-11-25T00:19:00Z</dcterms:modified>
</cp:coreProperties>
</file>