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B2" w:rsidRDefault="00853A3F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青海警官职业学院招聘试讲考生新冠肺炎疫情防控承诺书</w:t>
      </w:r>
    </w:p>
    <w:p w:rsidR="000431B2" w:rsidRDefault="000431B2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姓    名：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   身份证号：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联系电话：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</w:t>
      </w:r>
    </w:p>
    <w:p w:rsidR="000431B2" w:rsidRDefault="00853A3F">
      <w:pPr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一、14天内旅居史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我14天内的行程如下：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1.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日至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日，居住在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省（自治区、直辖市）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 xml:space="preserve"> 市（地区、州、盟）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县（市、区、行委、旗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</w:rPr>
        <w:t>）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日至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日，居住在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省（自治区、直辖市）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 xml:space="preserve"> 市（地区、州、盟）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县（市、区、行委、旗）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日至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日，居住在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省（自治区、直辖市）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 xml:space="preserve"> 市（地区、州、盟）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县（市、区、行委、旗）</w:t>
      </w:r>
    </w:p>
    <w:p w:rsidR="000431B2" w:rsidRDefault="00853A3F">
      <w:pPr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二、承诺事项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考前14天以来，我未被诊断或确认为新冠肺炎、疑似患者、密切接触者；未与确诊的新冠肺炎患者、疑似患者、密切接触者、发热患者等接触；没有出现发烧、咳嗽、胸闷等与新型冠状病毒感染有关的症状。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备考及考试期间我会自觉保持个人清洁卫生、勤洗手，不参加与备考和考试无关的活动，参加考试、乘车及乘电梯时全程佩戴口罩，用餐时注意保持安全距离，使用公筷、公勺，乘坐公共交通工具时做好个人防护，不进入与本次考试无关的场所。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来自国内疫情中高风险地区的考生及与新冠病毒肺炎确诊、疑似病例或无症状感染者有密切接触的考生，应至少提前14天到达青海省内，按照疫情防控有关规定，自觉接受隔离观察、健康管理和核酸检测，并于考试当天提供7天内新冠病毒核酸检测结果为阴性的证明，方可进入考点参加考试。如果我存在上述情况，我将严格遵守这一要求。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4.遵守考点所在地政府、考点和考场的全部疫情防控规定，主动配合考点、考场疫情防控工作。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本人填报的相关信息真实、准确、全面，并遵守承诺事项，如有隐瞒、虚报或者违反，本人承担一切法律责任和相应后果。</w:t>
      </w:r>
    </w:p>
    <w:p w:rsidR="000431B2" w:rsidRDefault="000431B2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0431B2" w:rsidRDefault="000431B2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0431B2" w:rsidRDefault="00853A3F">
      <w:pPr>
        <w:spacing w:line="400" w:lineRule="exact"/>
        <w:ind w:firstLineChars="1575" w:firstLine="37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　　　承诺人签字：</w:t>
      </w:r>
    </w:p>
    <w:p w:rsidR="000431B2" w:rsidRDefault="00853A3F">
      <w:pPr>
        <w:spacing w:line="400" w:lineRule="exact"/>
        <w:ind w:firstLineChars="1575" w:firstLine="37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　　　202</w:t>
      </w:r>
      <w:r w:rsidR="00C10CEF">
        <w:rPr>
          <w:rFonts w:ascii="仿宋_GB2312" w:eastAsia="仿宋_GB2312" w:hAnsi="仿宋_GB2312" w:cs="仿宋_GB2312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年</w:t>
      </w:r>
      <w:r w:rsidR="00C10CEF">
        <w:rPr>
          <w:rFonts w:ascii="仿宋_GB2312" w:eastAsia="仿宋_GB2312" w:hAnsi="仿宋_GB2312" w:cs="仿宋_GB2312"/>
          <w:sz w:val="24"/>
        </w:rPr>
        <w:t>7</w:t>
      </w:r>
      <w:r>
        <w:rPr>
          <w:rFonts w:ascii="仿宋_GB2312" w:eastAsia="仿宋_GB2312" w:hAnsi="仿宋_GB2312" w:cs="仿宋_GB2312" w:hint="eastAsia"/>
          <w:sz w:val="24"/>
        </w:rPr>
        <w:t>月   日</w:t>
      </w:r>
    </w:p>
    <w:p w:rsidR="000431B2" w:rsidRDefault="000431B2">
      <w:pPr>
        <w:rPr>
          <w:rFonts w:ascii="仿宋_GB2312" w:eastAsia="仿宋_GB2312" w:hAnsi="仿宋_GB2312" w:cs="仿宋_GB2312"/>
          <w:sz w:val="32"/>
          <w:szCs w:val="32"/>
        </w:rPr>
      </w:pPr>
    </w:p>
    <w:sectPr w:rsidR="000431B2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331" w:rsidRDefault="00C26331" w:rsidP="00C10CEF">
      <w:r>
        <w:separator/>
      </w:r>
    </w:p>
  </w:endnote>
  <w:endnote w:type="continuationSeparator" w:id="0">
    <w:p w:rsidR="00C26331" w:rsidRDefault="00C26331" w:rsidP="00C1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331" w:rsidRDefault="00C26331" w:rsidP="00C10CEF">
      <w:r>
        <w:separator/>
      </w:r>
    </w:p>
  </w:footnote>
  <w:footnote w:type="continuationSeparator" w:id="0">
    <w:p w:rsidR="00C26331" w:rsidRDefault="00C26331" w:rsidP="00C10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4A0067"/>
    <w:rsid w:val="000431B2"/>
    <w:rsid w:val="00853A3F"/>
    <w:rsid w:val="00C10CEF"/>
    <w:rsid w:val="00C26331"/>
    <w:rsid w:val="066D2A5B"/>
    <w:rsid w:val="06C14DB4"/>
    <w:rsid w:val="170E6704"/>
    <w:rsid w:val="174E03BE"/>
    <w:rsid w:val="1A9A0DC4"/>
    <w:rsid w:val="1E43180E"/>
    <w:rsid w:val="1F17356A"/>
    <w:rsid w:val="24EA422A"/>
    <w:rsid w:val="3C74793D"/>
    <w:rsid w:val="3C763CE8"/>
    <w:rsid w:val="3DE14BA2"/>
    <w:rsid w:val="41B43C2E"/>
    <w:rsid w:val="430F59FE"/>
    <w:rsid w:val="5F4A0067"/>
    <w:rsid w:val="66A93045"/>
    <w:rsid w:val="79474123"/>
    <w:rsid w:val="7C7C4C2C"/>
    <w:rsid w:val="7E2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CBDA2"/>
  <w15:docId w15:val="{E1F5EF4B-BB8A-49E4-9389-65BB8718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C10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10C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10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10C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青海警官职业学院</cp:lastModifiedBy>
  <cp:revision>2</cp:revision>
  <dcterms:created xsi:type="dcterms:W3CDTF">2021-07-05T11:21:00Z</dcterms:created>
  <dcterms:modified xsi:type="dcterms:W3CDTF">2021-07-05T11:21:00Z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